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C6" w:rsidRPr="00D52DCE" w:rsidRDefault="002F7CC6" w:rsidP="00D52DCE">
      <w:pPr>
        <w:pStyle w:val="NormlWeb"/>
        <w:shd w:val="clear" w:color="auto" w:fill="FFFFFF"/>
        <w:spacing w:before="0" w:beforeAutospacing="0" w:after="60" w:afterAutospacing="0"/>
        <w:jc w:val="center"/>
        <w:rPr>
          <w:rFonts w:ascii="Arial" w:hAnsi="Arial" w:cs="Arial"/>
          <w:b/>
          <w:color w:val="000000"/>
          <w:lang w:val="en-GB"/>
        </w:rPr>
      </w:pPr>
      <w:bookmarkStart w:id="0" w:name="_GoBack"/>
      <w:bookmarkEnd w:id="0"/>
      <w:r w:rsidRPr="00D52DCE">
        <w:rPr>
          <w:rFonts w:ascii="Arial" w:hAnsi="Arial" w:cs="Arial"/>
          <w:b/>
          <w:color w:val="000000"/>
          <w:bdr w:val="none" w:sz="0" w:space="0" w:color="auto" w:frame="1"/>
          <w:lang w:val="en-GB"/>
        </w:rPr>
        <w:t>Intersteno – Maastricht 2022</w:t>
      </w:r>
    </w:p>
    <w:p w:rsidR="002F7CC6" w:rsidRPr="00D52DCE" w:rsidRDefault="002F7CC6" w:rsidP="00D52DCE">
      <w:pPr>
        <w:pStyle w:val="NormlWeb"/>
        <w:shd w:val="clear" w:color="auto" w:fill="FFFFFF"/>
        <w:spacing w:before="0" w:beforeAutospacing="0" w:after="60" w:afterAutospacing="0"/>
        <w:jc w:val="center"/>
        <w:rPr>
          <w:rFonts w:ascii="Arial" w:hAnsi="Arial" w:cs="Arial"/>
          <w:b/>
          <w:color w:val="000000"/>
          <w:bdr w:val="none" w:sz="0" w:space="0" w:color="auto" w:frame="1"/>
          <w:lang w:val="en-GB"/>
        </w:rPr>
      </w:pPr>
      <w:r w:rsidRPr="00D52DCE">
        <w:rPr>
          <w:rFonts w:ascii="Arial" w:hAnsi="Arial" w:cs="Arial"/>
          <w:b/>
          <w:color w:val="000000"/>
          <w:bdr w:val="none" w:sz="0" w:space="0" w:color="auto" w:frame="1"/>
          <w:lang w:val="en-GB"/>
        </w:rPr>
        <w:t>Competition Note taking and reporting (NT)</w:t>
      </w:r>
    </w:p>
    <w:p w:rsidR="002F7CC6" w:rsidRPr="00D52DCE" w:rsidRDefault="002F7CC6" w:rsidP="00D52DCE">
      <w:pPr>
        <w:pStyle w:val="NormlWeb"/>
        <w:shd w:val="clear" w:color="auto" w:fill="FFFFFF"/>
        <w:spacing w:before="0" w:beforeAutospacing="0" w:after="60" w:afterAutospacing="0"/>
        <w:jc w:val="both"/>
        <w:rPr>
          <w:rFonts w:ascii="Arial" w:hAnsi="Arial" w:cs="Arial"/>
          <w:color w:val="000000"/>
          <w:lang w:val="en-GB"/>
        </w:rPr>
      </w:pPr>
    </w:p>
    <w:p w:rsidR="002F7CC6" w:rsidRPr="00D52DCE" w:rsidRDefault="002F7CC6" w:rsidP="00D52DCE">
      <w:pPr>
        <w:pStyle w:val="NormlWeb"/>
        <w:shd w:val="clear" w:color="auto" w:fill="FFFFFF"/>
        <w:spacing w:before="0" w:beforeAutospacing="0" w:after="60" w:afterAutospacing="0"/>
        <w:rPr>
          <w:rFonts w:ascii="Arial" w:hAnsi="Arial" w:cs="Arial"/>
          <w:color w:val="000000"/>
          <w:bdr w:val="none" w:sz="0" w:space="0" w:color="auto" w:frame="1"/>
          <w:lang w:val="en-GB"/>
        </w:rPr>
      </w:pPr>
    </w:p>
    <w:p w:rsidR="002F7CC6" w:rsidRPr="00D52DCE" w:rsidRDefault="00C142C9" w:rsidP="00D52DCE">
      <w:pPr>
        <w:pStyle w:val="NormlWeb"/>
        <w:shd w:val="clear" w:color="auto" w:fill="FFFFFF"/>
        <w:spacing w:before="0" w:beforeAutospacing="0" w:after="60" w:afterAutospacing="0"/>
        <w:jc w:val="both"/>
        <w:rPr>
          <w:rFonts w:ascii="Arial" w:hAnsi="Arial" w:cs="Arial"/>
          <w:bdr w:val="none" w:sz="0" w:space="0" w:color="auto" w:frame="1"/>
          <w:lang w:val="en-GB"/>
        </w:rPr>
      </w:pPr>
      <w:r w:rsidRPr="00D52DCE">
        <w:rPr>
          <w:rFonts w:ascii="Arial" w:hAnsi="Arial" w:cs="Arial"/>
          <w:bdr w:val="none" w:sz="0" w:space="0" w:color="auto" w:frame="1"/>
          <w:lang w:val="en-GB"/>
        </w:rPr>
        <w:t>Czech</w:t>
      </w:r>
      <w:r w:rsidR="002F7CC6" w:rsidRPr="00D52DCE">
        <w:rPr>
          <w:rFonts w:ascii="Arial" w:hAnsi="Arial" w:cs="Arial"/>
          <w:bdr w:val="none" w:sz="0" w:space="0" w:color="auto" w:frame="1"/>
          <w:lang w:val="en-GB"/>
        </w:rPr>
        <w:t xml:space="preserve"> text, in accordance with the </w:t>
      </w:r>
      <w:r w:rsidRPr="00D52DCE">
        <w:rPr>
          <w:rFonts w:ascii="Arial" w:hAnsi="Arial" w:cs="Arial"/>
          <w:bdr w:val="none" w:sz="0" w:space="0" w:color="auto" w:frame="1"/>
          <w:lang w:val="en-GB"/>
        </w:rPr>
        <w:t xml:space="preserve">third </w:t>
      </w:r>
      <w:r w:rsidR="002F7CC6" w:rsidRPr="00D52DCE">
        <w:rPr>
          <w:rFonts w:ascii="Arial" w:hAnsi="Arial" w:cs="Arial"/>
          <w:bdr w:val="none" w:sz="0" w:space="0" w:color="auto" w:frame="1"/>
          <w:lang w:val="en-GB"/>
        </w:rPr>
        <w:t>column of the table in article 19.1 of the Regulations for the Intersteno competitions 2022.</w:t>
      </w:r>
    </w:p>
    <w:p w:rsidR="002F7CC6" w:rsidRPr="00D52DCE" w:rsidRDefault="002F7CC6" w:rsidP="00D52DCE">
      <w:pPr>
        <w:spacing w:after="60" w:line="240" w:lineRule="auto"/>
        <w:jc w:val="both"/>
        <w:rPr>
          <w:rFonts w:ascii="Arial" w:hAnsi="Arial" w:cs="Arial"/>
          <w:bCs/>
          <w:sz w:val="24"/>
          <w:szCs w:val="24"/>
          <w:lang w:val="fr-FR"/>
        </w:rPr>
      </w:pPr>
    </w:p>
    <w:p w:rsidR="002F7CC6" w:rsidRPr="00D52DCE" w:rsidRDefault="002F7CC6" w:rsidP="00D52DCE">
      <w:pPr>
        <w:spacing w:after="60" w:line="240" w:lineRule="auto"/>
        <w:jc w:val="both"/>
        <w:rPr>
          <w:rFonts w:ascii="Arial" w:hAnsi="Arial" w:cs="Arial"/>
          <w:bCs/>
          <w:sz w:val="24"/>
          <w:szCs w:val="24"/>
          <w:lang w:val="fr-FR"/>
        </w:rPr>
      </w:pPr>
    </w:p>
    <w:p w:rsidR="002F7CC6" w:rsidRPr="00D52DCE" w:rsidRDefault="002F7CC6" w:rsidP="00D52DCE">
      <w:pPr>
        <w:spacing w:after="60" w:line="240" w:lineRule="auto"/>
        <w:jc w:val="both"/>
        <w:rPr>
          <w:rFonts w:ascii="Arial" w:hAnsi="Arial" w:cs="Arial"/>
          <w:b/>
          <w:bCs/>
          <w:sz w:val="24"/>
          <w:szCs w:val="24"/>
          <w:lang w:val="fr-FR"/>
        </w:rPr>
      </w:pPr>
      <w:r w:rsidRPr="00D52DCE">
        <w:rPr>
          <w:rFonts w:ascii="Arial" w:hAnsi="Arial" w:cs="Arial"/>
          <w:b/>
          <w:bCs/>
          <w:sz w:val="24"/>
          <w:szCs w:val="24"/>
          <w:lang w:val="fr-FR"/>
        </w:rPr>
        <w:t>Test dictation</w:t>
      </w:r>
    </w:p>
    <w:p w:rsidR="002F7CC6" w:rsidRPr="00D52DCE" w:rsidRDefault="00C142C9" w:rsidP="00D52DCE">
      <w:pPr>
        <w:spacing w:after="60" w:line="240" w:lineRule="auto"/>
        <w:rPr>
          <w:rFonts w:ascii="Arial" w:hAnsi="Arial" w:cs="Arial"/>
          <w:i/>
          <w:iCs/>
          <w:sz w:val="24"/>
          <w:szCs w:val="24"/>
          <w:lang w:val="fr-FR"/>
        </w:rPr>
      </w:pPr>
      <w:r w:rsidRPr="00D52DCE">
        <w:rPr>
          <w:rFonts w:ascii="Arial" w:hAnsi="Arial" w:cs="Arial"/>
          <w:i/>
          <w:iCs/>
          <w:sz w:val="24"/>
          <w:szCs w:val="24"/>
          <w:lang w:val="fr-FR"/>
        </w:rPr>
        <w:t>(75 seconds</w:t>
      </w:r>
      <w:r w:rsidR="002F7CC6" w:rsidRPr="00D52DCE">
        <w:rPr>
          <w:rFonts w:ascii="Arial" w:hAnsi="Arial" w:cs="Arial"/>
          <w:i/>
          <w:iCs/>
          <w:sz w:val="24"/>
          <w:szCs w:val="24"/>
          <w:lang w:val="fr-FR"/>
        </w:rPr>
        <w:t xml:space="preserve">, </w:t>
      </w:r>
      <w:r w:rsidRPr="00D52DCE">
        <w:rPr>
          <w:rFonts w:ascii="Arial" w:hAnsi="Arial" w:cs="Arial"/>
          <w:i/>
          <w:iCs/>
          <w:sz w:val="24"/>
          <w:szCs w:val="24"/>
          <w:lang w:val="fr-FR"/>
        </w:rPr>
        <w:t>162 syllables per minute, 196 syllables together)</w:t>
      </w:r>
    </w:p>
    <w:p w:rsidR="00C30FE3" w:rsidRPr="00D52DCE" w:rsidRDefault="00C30FE3" w:rsidP="00D52DCE">
      <w:pPr>
        <w:spacing w:after="60" w:line="240" w:lineRule="auto"/>
        <w:rPr>
          <w:rFonts w:ascii="Arial" w:hAnsi="Arial" w:cs="Arial"/>
          <w:sz w:val="24"/>
          <w:szCs w:val="24"/>
          <w:lang w:val="fr-FR"/>
        </w:rPr>
      </w:pPr>
    </w:p>
    <w:p w:rsidR="00C142C9" w:rsidRPr="00D52DCE" w:rsidRDefault="00C142C9" w:rsidP="00D52DCE">
      <w:pPr>
        <w:tabs>
          <w:tab w:val="left" w:pos="8789"/>
        </w:tabs>
        <w:spacing w:after="60" w:line="240" w:lineRule="auto"/>
        <w:rPr>
          <w:rFonts w:ascii="Arial" w:hAnsi="Arial" w:cs="Arial"/>
          <w:sz w:val="24"/>
          <w:szCs w:val="24"/>
          <w:lang w:val="en-GB"/>
        </w:rPr>
      </w:pPr>
      <w:proofErr w:type="spellStart"/>
      <w:r w:rsidRPr="00D52DCE">
        <w:rPr>
          <w:rFonts w:ascii="Arial" w:hAnsi="Arial" w:cs="Arial"/>
          <w:sz w:val="24"/>
          <w:szCs w:val="24"/>
          <w:lang w:val="en-GB"/>
        </w:rPr>
        <w:t>Počet</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obyvatel</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měst</w:t>
      </w:r>
      <w:proofErr w:type="spellEnd"/>
      <w:r w:rsidRPr="00D52DCE">
        <w:rPr>
          <w:rFonts w:ascii="Arial" w:hAnsi="Arial" w:cs="Arial"/>
          <w:sz w:val="24"/>
          <w:szCs w:val="24"/>
          <w:lang w:val="en-GB"/>
        </w:rPr>
        <w:t xml:space="preserve"> v </w:t>
      </w:r>
      <w:proofErr w:type="spellStart"/>
      <w:r w:rsidRPr="00D52DCE">
        <w:rPr>
          <w:rFonts w:ascii="Arial" w:hAnsi="Arial" w:cs="Arial"/>
          <w:sz w:val="24"/>
          <w:szCs w:val="24"/>
          <w:lang w:val="en-GB"/>
        </w:rPr>
        <w:t>posledních</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desetiletích</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rostl</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přesto</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nebyl</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bytový</w:t>
      </w:r>
      <w:proofErr w:type="spellEnd"/>
      <w:r w:rsidRPr="00D52DCE">
        <w:rPr>
          <w:rFonts w:ascii="Arial" w:hAnsi="Arial" w:cs="Arial"/>
          <w:sz w:val="24"/>
          <w:szCs w:val="24"/>
          <w:lang w:val="en-GB"/>
        </w:rPr>
        <w:t xml:space="preserve"> fond </w:t>
      </w:r>
      <w:proofErr w:type="spellStart"/>
      <w:r w:rsidRPr="00D52DCE">
        <w:rPr>
          <w:rFonts w:ascii="Arial" w:hAnsi="Arial" w:cs="Arial"/>
          <w:sz w:val="24"/>
          <w:szCs w:val="24"/>
          <w:lang w:val="en-GB"/>
        </w:rPr>
        <w:t>dostatečně</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doplněn</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novými</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projekty</w:t>
      </w:r>
      <w:proofErr w:type="spellEnd"/>
      <w:r w:rsidRPr="00D52DCE">
        <w:rPr>
          <w:rFonts w:ascii="Arial" w:hAnsi="Arial" w:cs="Arial"/>
          <w:sz w:val="24"/>
          <w:szCs w:val="24"/>
          <w:lang w:val="en-GB"/>
        </w:rPr>
        <w:t xml:space="preserve"> by-</w:t>
      </w:r>
      <w:r w:rsidRPr="00D52DCE">
        <w:rPr>
          <w:rFonts w:ascii="Arial" w:hAnsi="Arial" w:cs="Arial"/>
          <w:sz w:val="24"/>
          <w:szCs w:val="24"/>
          <w:lang w:val="en-GB"/>
        </w:rPr>
        <w:tab/>
      </w:r>
      <w:r w:rsidRPr="00D52DCE">
        <w:rPr>
          <w:rFonts w:ascii="Arial" w:hAnsi="Arial" w:cs="Arial"/>
          <w:b/>
          <w:bCs/>
          <w:sz w:val="24"/>
          <w:szCs w:val="24"/>
          <w:lang w:val="en-GB"/>
        </w:rPr>
        <w:t>¼</w:t>
      </w:r>
    </w:p>
    <w:p w:rsidR="00C142C9" w:rsidRPr="00D52DCE" w:rsidRDefault="00C142C9" w:rsidP="00D52DCE">
      <w:pPr>
        <w:tabs>
          <w:tab w:val="left" w:pos="8789"/>
        </w:tabs>
        <w:spacing w:after="60" w:line="240" w:lineRule="auto"/>
        <w:rPr>
          <w:rFonts w:ascii="Arial" w:hAnsi="Arial" w:cs="Arial"/>
          <w:sz w:val="24"/>
          <w:szCs w:val="24"/>
          <w:lang w:val="en-GB"/>
        </w:rPr>
      </w:pPr>
    </w:p>
    <w:p w:rsidR="00C142C9" w:rsidRPr="00D52DCE" w:rsidRDefault="00C142C9" w:rsidP="00D52DCE">
      <w:pPr>
        <w:tabs>
          <w:tab w:val="left" w:pos="8789"/>
        </w:tabs>
        <w:spacing w:after="60" w:line="240" w:lineRule="auto"/>
        <w:rPr>
          <w:rFonts w:ascii="Arial" w:hAnsi="Arial" w:cs="Arial"/>
          <w:sz w:val="24"/>
          <w:szCs w:val="24"/>
          <w:lang w:val="en-GB"/>
        </w:rPr>
      </w:pPr>
      <w:proofErr w:type="spellStart"/>
      <w:r w:rsidRPr="00D52DCE">
        <w:rPr>
          <w:rFonts w:ascii="Arial" w:hAnsi="Arial" w:cs="Arial"/>
          <w:sz w:val="24"/>
          <w:szCs w:val="24"/>
          <w:lang w:val="en-GB"/>
        </w:rPr>
        <w:t>dlení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Důsledkem</w:t>
      </w:r>
      <w:proofErr w:type="spellEnd"/>
      <w:r w:rsidRPr="00D52DCE">
        <w:rPr>
          <w:rFonts w:ascii="Arial" w:hAnsi="Arial" w:cs="Arial"/>
          <w:sz w:val="24"/>
          <w:szCs w:val="24"/>
          <w:lang w:val="en-GB"/>
        </w:rPr>
        <w:t xml:space="preserve"> je </w:t>
      </w:r>
      <w:proofErr w:type="spellStart"/>
      <w:r w:rsidRPr="00D52DCE">
        <w:rPr>
          <w:rFonts w:ascii="Arial" w:hAnsi="Arial" w:cs="Arial"/>
          <w:sz w:val="24"/>
          <w:szCs w:val="24"/>
          <w:lang w:val="en-GB"/>
        </w:rPr>
        <w:t>celosvětový</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nedostatek</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cenově</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dostupného</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bydlení</w:t>
      </w:r>
      <w:proofErr w:type="spellEnd"/>
      <w:r w:rsidRPr="00D52DCE">
        <w:rPr>
          <w:rFonts w:ascii="Arial" w:hAnsi="Arial" w:cs="Arial"/>
          <w:sz w:val="24"/>
          <w:szCs w:val="24"/>
          <w:lang w:val="en-GB"/>
        </w:rPr>
        <w:t xml:space="preserve"> v </w:t>
      </w:r>
      <w:proofErr w:type="spellStart"/>
      <w:r w:rsidRPr="00D52DCE">
        <w:rPr>
          <w:rFonts w:ascii="Arial" w:hAnsi="Arial" w:cs="Arial"/>
          <w:sz w:val="24"/>
          <w:szCs w:val="24"/>
          <w:lang w:val="en-GB"/>
        </w:rPr>
        <w:t>našich</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velkých</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městech</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ať</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už</w:t>
      </w:r>
      <w:proofErr w:type="spellEnd"/>
      <w:r w:rsidRPr="00D52DCE">
        <w:rPr>
          <w:rFonts w:ascii="Arial" w:hAnsi="Arial" w:cs="Arial"/>
          <w:sz w:val="24"/>
          <w:szCs w:val="24"/>
          <w:lang w:val="en-GB"/>
        </w:rPr>
        <w:t xml:space="preserve"> se </w:t>
      </w:r>
      <w:proofErr w:type="spellStart"/>
      <w:r w:rsidRPr="00D52DCE">
        <w:rPr>
          <w:rFonts w:ascii="Arial" w:hAnsi="Arial" w:cs="Arial"/>
          <w:sz w:val="24"/>
          <w:szCs w:val="24"/>
          <w:lang w:val="en-GB"/>
        </w:rPr>
        <w:t>jedná</w:t>
      </w:r>
      <w:proofErr w:type="spellEnd"/>
      <w:r w:rsidRPr="00D52DCE">
        <w:rPr>
          <w:rFonts w:ascii="Arial" w:hAnsi="Arial" w:cs="Arial"/>
          <w:sz w:val="24"/>
          <w:szCs w:val="24"/>
          <w:lang w:val="en-GB"/>
        </w:rPr>
        <w:t xml:space="preserve"> o </w:t>
      </w:r>
      <w:proofErr w:type="spellStart"/>
      <w:r w:rsidRPr="00D52DCE">
        <w:rPr>
          <w:rFonts w:ascii="Arial" w:hAnsi="Arial" w:cs="Arial"/>
          <w:sz w:val="24"/>
          <w:szCs w:val="24"/>
          <w:lang w:val="en-GB"/>
        </w:rPr>
        <w:t>soukro</w:t>
      </w:r>
      <w:proofErr w:type="spellEnd"/>
      <w:r w:rsidRPr="00D52DCE">
        <w:rPr>
          <w:rFonts w:ascii="Arial" w:hAnsi="Arial" w:cs="Arial"/>
          <w:sz w:val="24"/>
          <w:szCs w:val="24"/>
          <w:lang w:val="en-GB"/>
        </w:rPr>
        <w:t>-</w:t>
      </w:r>
      <w:r w:rsidRPr="00D52DCE">
        <w:rPr>
          <w:rFonts w:ascii="Arial" w:hAnsi="Arial" w:cs="Arial"/>
          <w:sz w:val="24"/>
          <w:szCs w:val="24"/>
          <w:lang w:val="en-GB"/>
        </w:rPr>
        <w:tab/>
      </w:r>
      <w:r w:rsidRPr="00D52DCE">
        <w:rPr>
          <w:rFonts w:ascii="Arial" w:hAnsi="Arial" w:cs="Arial"/>
          <w:b/>
          <w:bCs/>
          <w:sz w:val="24"/>
          <w:szCs w:val="24"/>
          <w:lang w:val="en-GB"/>
        </w:rPr>
        <w:t>½</w:t>
      </w:r>
    </w:p>
    <w:p w:rsidR="00C142C9" w:rsidRPr="00D52DCE" w:rsidRDefault="00C142C9" w:rsidP="00D52DCE">
      <w:pPr>
        <w:tabs>
          <w:tab w:val="left" w:pos="8789"/>
        </w:tabs>
        <w:spacing w:after="60" w:line="240" w:lineRule="auto"/>
        <w:rPr>
          <w:rFonts w:ascii="Arial" w:hAnsi="Arial" w:cs="Arial"/>
          <w:sz w:val="24"/>
          <w:szCs w:val="24"/>
          <w:lang w:val="en-GB"/>
        </w:rPr>
      </w:pPr>
    </w:p>
    <w:p w:rsidR="00C142C9" w:rsidRPr="00D52DCE" w:rsidRDefault="00C142C9" w:rsidP="00D52DCE">
      <w:pPr>
        <w:tabs>
          <w:tab w:val="left" w:pos="8789"/>
        </w:tabs>
        <w:spacing w:after="60" w:line="240" w:lineRule="auto"/>
        <w:rPr>
          <w:rFonts w:ascii="Arial" w:hAnsi="Arial" w:cs="Arial"/>
          <w:sz w:val="24"/>
          <w:szCs w:val="24"/>
          <w:lang w:val="en-GB"/>
        </w:rPr>
      </w:pPr>
      <w:proofErr w:type="spellStart"/>
      <w:r w:rsidRPr="00D52DCE">
        <w:rPr>
          <w:rFonts w:ascii="Arial" w:hAnsi="Arial" w:cs="Arial"/>
          <w:sz w:val="24"/>
          <w:szCs w:val="24"/>
          <w:lang w:val="en-GB"/>
        </w:rPr>
        <w:t>mé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nebo</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nájemní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domy</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Jaké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teď</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budou</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důsledky</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tohoto</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globálního</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problému</w:t>
      </w:r>
      <w:proofErr w:type="spellEnd"/>
      <w:r w:rsidRPr="00D52DCE">
        <w:rPr>
          <w:rFonts w:ascii="Arial" w:hAnsi="Arial" w:cs="Arial"/>
          <w:sz w:val="24"/>
          <w:szCs w:val="24"/>
          <w:lang w:val="en-GB"/>
        </w:rPr>
        <w:t xml:space="preserve"> s </w:t>
      </w:r>
      <w:proofErr w:type="spellStart"/>
      <w:r w:rsidRPr="00D52DCE">
        <w:rPr>
          <w:rFonts w:ascii="Arial" w:hAnsi="Arial" w:cs="Arial"/>
          <w:sz w:val="24"/>
          <w:szCs w:val="24"/>
          <w:lang w:val="en-GB"/>
        </w:rPr>
        <w:t>bydlením</w:t>
      </w:r>
      <w:proofErr w:type="spellEnd"/>
      <w:r w:rsidRPr="00D52DCE">
        <w:rPr>
          <w:rFonts w:ascii="Arial" w:hAnsi="Arial" w:cs="Arial"/>
          <w:sz w:val="24"/>
          <w:szCs w:val="24"/>
          <w:lang w:val="en-GB"/>
        </w:rPr>
        <w:t xml:space="preserve">? V </w:t>
      </w:r>
      <w:proofErr w:type="spellStart"/>
      <w:r w:rsidRPr="00D52DCE">
        <w:rPr>
          <w:rFonts w:ascii="Arial" w:hAnsi="Arial" w:cs="Arial"/>
          <w:sz w:val="24"/>
          <w:szCs w:val="24"/>
          <w:lang w:val="en-GB"/>
        </w:rPr>
        <w:t>první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řadě</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vzrostou</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ceny</w:t>
      </w:r>
      <w:proofErr w:type="spellEnd"/>
      <w:r w:rsidRPr="00D52DCE">
        <w:rPr>
          <w:rFonts w:ascii="Arial" w:hAnsi="Arial" w:cs="Arial"/>
          <w:sz w:val="24"/>
          <w:szCs w:val="24"/>
          <w:lang w:val="en-GB"/>
        </w:rPr>
        <w:t>, a to</w:t>
      </w:r>
      <w:r w:rsidRPr="00D52DCE">
        <w:rPr>
          <w:rFonts w:ascii="Arial" w:hAnsi="Arial" w:cs="Arial"/>
          <w:sz w:val="24"/>
          <w:szCs w:val="24"/>
          <w:lang w:val="en-GB"/>
        </w:rPr>
        <w:tab/>
      </w:r>
      <w:r w:rsidRPr="00D52DCE">
        <w:rPr>
          <w:rFonts w:ascii="Arial" w:hAnsi="Arial" w:cs="Arial"/>
          <w:b/>
          <w:bCs/>
          <w:sz w:val="24"/>
          <w:szCs w:val="24"/>
          <w:lang w:val="en-GB"/>
        </w:rPr>
        <w:t>¾</w:t>
      </w:r>
    </w:p>
    <w:p w:rsidR="00C142C9" w:rsidRPr="00D52DCE" w:rsidRDefault="00C142C9" w:rsidP="00D52DCE">
      <w:pPr>
        <w:tabs>
          <w:tab w:val="left" w:pos="8789"/>
        </w:tabs>
        <w:spacing w:after="60" w:line="240" w:lineRule="auto"/>
        <w:rPr>
          <w:rFonts w:ascii="Arial" w:hAnsi="Arial" w:cs="Arial"/>
          <w:sz w:val="24"/>
          <w:szCs w:val="24"/>
          <w:lang w:val="en-GB"/>
        </w:rPr>
      </w:pPr>
    </w:p>
    <w:p w:rsidR="00C142C9" w:rsidRPr="00D52DCE" w:rsidRDefault="00C142C9" w:rsidP="00D52DCE">
      <w:pPr>
        <w:tabs>
          <w:tab w:val="left" w:pos="8789"/>
        </w:tabs>
        <w:spacing w:after="60" w:line="240" w:lineRule="auto"/>
        <w:rPr>
          <w:rFonts w:ascii="Arial" w:hAnsi="Arial" w:cs="Arial"/>
          <w:sz w:val="24"/>
          <w:szCs w:val="24"/>
          <w:lang w:val="en-GB"/>
        </w:rPr>
      </w:pPr>
      <w:proofErr w:type="spellStart"/>
      <w:r w:rsidRPr="00D52DCE">
        <w:rPr>
          <w:rFonts w:ascii="Arial" w:hAnsi="Arial" w:cs="Arial"/>
          <w:sz w:val="24"/>
          <w:szCs w:val="24"/>
          <w:lang w:val="en-GB"/>
        </w:rPr>
        <w:t>jak</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kupní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cena</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domů</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tak</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i</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nájemné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které</w:t>
      </w:r>
      <w:proofErr w:type="spellEnd"/>
      <w:r w:rsidRPr="00D52DCE">
        <w:rPr>
          <w:rFonts w:ascii="Arial" w:hAnsi="Arial" w:cs="Arial"/>
          <w:sz w:val="24"/>
          <w:szCs w:val="24"/>
          <w:lang w:val="en-GB"/>
        </w:rPr>
        <w:t xml:space="preserve"> je </w:t>
      </w:r>
      <w:proofErr w:type="spellStart"/>
      <w:r w:rsidRPr="00D52DCE">
        <w:rPr>
          <w:rFonts w:ascii="Arial" w:hAnsi="Arial" w:cs="Arial"/>
          <w:sz w:val="24"/>
          <w:szCs w:val="24"/>
          <w:lang w:val="en-GB"/>
        </w:rPr>
        <w:t>třeba</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platit</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Následně</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bude</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mít</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mnoho</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pracujících</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rodin</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problém</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najít</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dostupné</w:t>
      </w:r>
      <w:proofErr w:type="spellEnd"/>
      <w:r w:rsidRPr="00D52DCE">
        <w:rPr>
          <w:rFonts w:ascii="Arial" w:hAnsi="Arial" w:cs="Arial"/>
          <w:sz w:val="24"/>
          <w:szCs w:val="24"/>
          <w:lang w:val="en-GB"/>
        </w:rPr>
        <w:t xml:space="preserve"> by-</w:t>
      </w:r>
      <w:r w:rsidRPr="00D52DCE">
        <w:rPr>
          <w:rFonts w:ascii="Arial" w:hAnsi="Arial" w:cs="Arial"/>
          <w:sz w:val="24"/>
          <w:szCs w:val="24"/>
          <w:lang w:val="en-GB"/>
        </w:rPr>
        <w:tab/>
      </w:r>
    </w:p>
    <w:p w:rsidR="00C142C9" w:rsidRPr="00D52DCE" w:rsidRDefault="00C142C9" w:rsidP="00D52DCE">
      <w:pPr>
        <w:tabs>
          <w:tab w:val="left" w:pos="8789"/>
        </w:tabs>
        <w:spacing w:after="60" w:line="240" w:lineRule="auto"/>
        <w:jc w:val="right"/>
        <w:rPr>
          <w:rFonts w:ascii="Arial" w:hAnsi="Arial" w:cs="Arial"/>
          <w:sz w:val="24"/>
          <w:szCs w:val="24"/>
          <w:lang w:val="en-GB"/>
        </w:rPr>
      </w:pPr>
      <w:r w:rsidRPr="00D52DCE">
        <w:rPr>
          <w:rFonts w:ascii="Arial" w:hAnsi="Arial" w:cs="Arial"/>
          <w:b/>
          <w:bCs/>
          <w:sz w:val="24"/>
          <w:szCs w:val="24"/>
          <w:lang w:val="en-GB"/>
        </w:rPr>
        <w:t>1 minute (162 syllables)</w:t>
      </w:r>
    </w:p>
    <w:p w:rsidR="00C142C9" w:rsidRPr="00D52DCE" w:rsidRDefault="00C142C9" w:rsidP="00D52DCE">
      <w:pPr>
        <w:tabs>
          <w:tab w:val="left" w:pos="8789"/>
        </w:tabs>
        <w:spacing w:after="60" w:line="240" w:lineRule="auto"/>
        <w:rPr>
          <w:rFonts w:ascii="Arial" w:hAnsi="Arial" w:cs="Arial"/>
          <w:sz w:val="24"/>
          <w:szCs w:val="24"/>
          <w:lang w:val="en-GB"/>
        </w:rPr>
      </w:pPr>
      <w:proofErr w:type="spellStart"/>
      <w:r w:rsidRPr="00D52DCE">
        <w:rPr>
          <w:rFonts w:ascii="Arial" w:hAnsi="Arial" w:cs="Arial"/>
          <w:sz w:val="24"/>
          <w:szCs w:val="24"/>
          <w:lang w:val="en-GB"/>
        </w:rPr>
        <w:t>dlení</w:t>
      </w:r>
      <w:proofErr w:type="spellEnd"/>
      <w:r w:rsidRPr="00D52DCE">
        <w:rPr>
          <w:rFonts w:ascii="Arial" w:hAnsi="Arial" w:cs="Arial"/>
          <w:sz w:val="24"/>
          <w:szCs w:val="24"/>
          <w:lang w:val="en-GB"/>
        </w:rPr>
        <w:t xml:space="preserve">, a to </w:t>
      </w:r>
      <w:proofErr w:type="spellStart"/>
      <w:r w:rsidRPr="00D52DCE">
        <w:rPr>
          <w:rFonts w:ascii="Arial" w:hAnsi="Arial" w:cs="Arial"/>
          <w:sz w:val="24"/>
          <w:szCs w:val="24"/>
          <w:lang w:val="en-GB"/>
        </w:rPr>
        <w:t>i</w:t>
      </w:r>
      <w:proofErr w:type="spellEnd"/>
      <w:r w:rsidRPr="00D52DCE">
        <w:rPr>
          <w:rFonts w:ascii="Arial" w:hAnsi="Arial" w:cs="Arial"/>
          <w:sz w:val="24"/>
          <w:szCs w:val="24"/>
          <w:lang w:val="en-GB"/>
        </w:rPr>
        <w:t xml:space="preserve"> proto, </w:t>
      </w:r>
      <w:proofErr w:type="spellStart"/>
      <w:r w:rsidRPr="00D52DCE">
        <w:rPr>
          <w:rFonts w:ascii="Arial" w:hAnsi="Arial" w:cs="Arial"/>
          <w:sz w:val="24"/>
          <w:szCs w:val="24"/>
          <w:lang w:val="en-GB"/>
        </w:rPr>
        <w:t>že</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často</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nesplňují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podmínky</w:t>
      </w:r>
      <w:proofErr w:type="spellEnd"/>
      <w:r w:rsidRPr="00D52DCE">
        <w:rPr>
          <w:rFonts w:ascii="Arial" w:hAnsi="Arial" w:cs="Arial"/>
          <w:sz w:val="24"/>
          <w:szCs w:val="24"/>
          <w:lang w:val="en-GB"/>
        </w:rPr>
        <w:t xml:space="preserve"> pro </w:t>
      </w:r>
      <w:proofErr w:type="spellStart"/>
      <w:r w:rsidRPr="00D52DCE">
        <w:rPr>
          <w:rFonts w:ascii="Arial" w:hAnsi="Arial" w:cs="Arial"/>
          <w:sz w:val="24"/>
          <w:szCs w:val="24"/>
          <w:lang w:val="en-GB"/>
        </w:rPr>
        <w:t>získání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hypotéky</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Nakonec</w:t>
      </w:r>
      <w:proofErr w:type="spellEnd"/>
      <w:r w:rsidRPr="00D52DCE">
        <w:rPr>
          <w:rFonts w:ascii="Arial" w:hAnsi="Arial" w:cs="Arial"/>
          <w:sz w:val="24"/>
          <w:szCs w:val="24"/>
          <w:lang w:val="en-GB"/>
        </w:rPr>
        <w:t xml:space="preserve"> se </w:t>
      </w:r>
      <w:proofErr w:type="spellStart"/>
      <w:r w:rsidRPr="00D52DCE">
        <w:rPr>
          <w:rFonts w:ascii="Arial" w:hAnsi="Arial" w:cs="Arial"/>
          <w:sz w:val="24"/>
          <w:szCs w:val="24"/>
          <w:lang w:val="en-GB"/>
        </w:rPr>
        <w:t>bydlení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stane</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politickým</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tématem</w:t>
      </w:r>
      <w:proofErr w:type="spellEnd"/>
      <w:r w:rsidRPr="00D52DCE">
        <w:rPr>
          <w:rFonts w:ascii="Arial" w:hAnsi="Arial" w:cs="Arial"/>
          <w:sz w:val="24"/>
          <w:szCs w:val="24"/>
          <w:lang w:val="en-GB"/>
        </w:rPr>
        <w:t xml:space="preserve">. </w:t>
      </w:r>
      <w:r w:rsidRPr="00D52DCE">
        <w:rPr>
          <w:rFonts w:ascii="Arial" w:hAnsi="Arial" w:cs="Arial"/>
          <w:sz w:val="24"/>
          <w:szCs w:val="24"/>
          <w:lang w:val="en-GB"/>
        </w:rPr>
        <w:tab/>
      </w:r>
      <w:r w:rsidRPr="00D52DCE">
        <w:rPr>
          <w:rFonts w:ascii="Arial" w:hAnsi="Arial" w:cs="Arial"/>
          <w:b/>
          <w:bCs/>
          <w:sz w:val="24"/>
          <w:szCs w:val="24"/>
          <w:lang w:val="en-GB"/>
        </w:rPr>
        <w:t>¼</w:t>
      </w:r>
    </w:p>
    <w:p w:rsidR="00960727" w:rsidRPr="00152FA4" w:rsidRDefault="00960727" w:rsidP="00960727">
      <w:pPr>
        <w:spacing w:after="0" w:line="240" w:lineRule="auto"/>
        <w:jc w:val="center"/>
        <w:rPr>
          <w:sz w:val="24"/>
          <w:szCs w:val="24"/>
          <w:lang w:val="en-GB"/>
        </w:rPr>
      </w:pPr>
      <w:r w:rsidRPr="00152FA4">
        <w:rPr>
          <w:sz w:val="24"/>
          <w:szCs w:val="24"/>
          <w:lang w:val="en-GB"/>
        </w:rPr>
        <w:t>___</w:t>
      </w:r>
    </w:p>
    <w:p w:rsidR="002F7CC6" w:rsidRPr="00D52DCE" w:rsidRDefault="002F7CC6" w:rsidP="00D52DCE">
      <w:pPr>
        <w:snapToGrid w:val="0"/>
        <w:spacing w:after="60" w:line="240" w:lineRule="auto"/>
        <w:rPr>
          <w:rFonts w:ascii="Arial" w:hAnsi="Arial" w:cs="Arial"/>
          <w:sz w:val="24"/>
          <w:szCs w:val="24"/>
          <w:lang w:val="en-GB"/>
        </w:rPr>
      </w:pPr>
    </w:p>
    <w:p w:rsidR="002F7CC6" w:rsidRPr="00D52DCE" w:rsidRDefault="002F7CC6" w:rsidP="00D52DCE">
      <w:pPr>
        <w:spacing w:after="60" w:line="240" w:lineRule="auto"/>
        <w:rPr>
          <w:rFonts w:ascii="Arial" w:hAnsi="Arial" w:cs="Arial"/>
          <w:b/>
          <w:bCs/>
          <w:sz w:val="24"/>
          <w:szCs w:val="24"/>
          <w:lang w:val="en-GB"/>
        </w:rPr>
      </w:pPr>
      <w:r w:rsidRPr="00D52DCE">
        <w:rPr>
          <w:rFonts w:ascii="Arial" w:hAnsi="Arial" w:cs="Arial"/>
          <w:b/>
          <w:bCs/>
          <w:sz w:val="24"/>
          <w:szCs w:val="24"/>
          <w:lang w:val="en-GB"/>
        </w:rPr>
        <w:br w:type="page"/>
      </w:r>
    </w:p>
    <w:p w:rsidR="002F7CC6" w:rsidRPr="00D52DCE" w:rsidRDefault="002F7CC6" w:rsidP="00960727">
      <w:pPr>
        <w:spacing w:after="0" w:line="240" w:lineRule="auto"/>
        <w:rPr>
          <w:rFonts w:ascii="Arial" w:hAnsi="Arial" w:cs="Arial"/>
          <w:b/>
          <w:bCs/>
          <w:sz w:val="24"/>
          <w:szCs w:val="24"/>
          <w:lang w:val="en-GB"/>
        </w:rPr>
      </w:pPr>
      <w:r w:rsidRPr="00D52DCE">
        <w:rPr>
          <w:rFonts w:ascii="Arial" w:hAnsi="Arial" w:cs="Arial"/>
          <w:b/>
          <w:bCs/>
          <w:sz w:val="24"/>
          <w:szCs w:val="24"/>
          <w:lang w:val="en-GB"/>
        </w:rPr>
        <w:lastRenderedPageBreak/>
        <w:t>Competition dictation</w:t>
      </w:r>
    </w:p>
    <w:p w:rsidR="002F7CC6" w:rsidRPr="00D52DCE" w:rsidRDefault="002F7CC6" w:rsidP="00960727">
      <w:pPr>
        <w:spacing w:after="0" w:line="240" w:lineRule="auto"/>
        <w:rPr>
          <w:rFonts w:ascii="Arial" w:hAnsi="Arial" w:cs="Arial"/>
          <w:sz w:val="24"/>
          <w:szCs w:val="24"/>
          <w:lang w:val="en-GB"/>
        </w:rPr>
      </w:pPr>
      <w:r w:rsidRPr="00D52DCE">
        <w:rPr>
          <w:rFonts w:ascii="Arial" w:hAnsi="Arial" w:cs="Arial"/>
          <w:i/>
          <w:iCs/>
          <w:sz w:val="24"/>
          <w:szCs w:val="24"/>
          <w:lang w:val="en-GB"/>
        </w:rPr>
        <w:t>(9 minutes, 16</w:t>
      </w:r>
      <w:r w:rsidR="00C142C9" w:rsidRPr="00D52DCE">
        <w:rPr>
          <w:rFonts w:ascii="Arial" w:hAnsi="Arial" w:cs="Arial"/>
          <w:i/>
          <w:iCs/>
          <w:sz w:val="24"/>
          <w:szCs w:val="24"/>
          <w:lang w:val="en-GB"/>
        </w:rPr>
        <w:t>2</w:t>
      </w:r>
      <w:r w:rsidRPr="00D52DCE">
        <w:rPr>
          <w:rFonts w:ascii="Arial" w:hAnsi="Arial" w:cs="Arial"/>
          <w:i/>
          <w:iCs/>
          <w:sz w:val="24"/>
          <w:szCs w:val="24"/>
          <w:lang w:val="en-GB"/>
        </w:rPr>
        <w:t xml:space="preserve"> – 2</w:t>
      </w:r>
      <w:r w:rsidR="00C142C9" w:rsidRPr="00D52DCE">
        <w:rPr>
          <w:rFonts w:ascii="Arial" w:hAnsi="Arial" w:cs="Arial"/>
          <w:i/>
          <w:iCs/>
          <w:sz w:val="24"/>
          <w:szCs w:val="24"/>
          <w:lang w:val="en-GB"/>
        </w:rPr>
        <w:t>78</w:t>
      </w:r>
      <w:r w:rsidRPr="00D52DCE">
        <w:rPr>
          <w:rFonts w:ascii="Arial" w:hAnsi="Arial" w:cs="Arial"/>
          <w:i/>
          <w:iCs/>
          <w:sz w:val="24"/>
          <w:szCs w:val="24"/>
          <w:lang w:val="en-GB"/>
        </w:rPr>
        <w:t xml:space="preserve"> syllables per minute)</w:t>
      </w:r>
    </w:p>
    <w:p w:rsidR="002F7CC6" w:rsidRDefault="002F7CC6" w:rsidP="00D52DCE">
      <w:pPr>
        <w:snapToGrid w:val="0"/>
        <w:spacing w:after="60" w:line="240" w:lineRule="auto"/>
        <w:rPr>
          <w:rFonts w:ascii="Arial" w:hAnsi="Arial" w:cs="Arial"/>
          <w:strike/>
          <w:sz w:val="24"/>
          <w:szCs w:val="24"/>
          <w:lang w:val="en-GB"/>
        </w:rPr>
      </w:pPr>
    </w:p>
    <w:p w:rsidR="00960727" w:rsidRPr="00D52DCE" w:rsidRDefault="00960727" w:rsidP="00D52DCE">
      <w:pPr>
        <w:snapToGrid w:val="0"/>
        <w:spacing w:after="60" w:line="240" w:lineRule="auto"/>
        <w:rPr>
          <w:rFonts w:ascii="Arial" w:hAnsi="Arial" w:cs="Arial"/>
          <w:strike/>
          <w:sz w:val="24"/>
          <w:szCs w:val="24"/>
          <w:lang w:val="en-GB"/>
        </w:rPr>
      </w:pPr>
    </w:p>
    <w:p w:rsidR="00C142C9" w:rsidRPr="00D52DCE" w:rsidRDefault="00C142C9" w:rsidP="00960727">
      <w:pPr>
        <w:tabs>
          <w:tab w:val="right" w:pos="9498"/>
        </w:tabs>
        <w:spacing w:after="0" w:line="240" w:lineRule="auto"/>
        <w:rPr>
          <w:rFonts w:ascii="Arial" w:hAnsi="Arial" w:cs="Arial"/>
          <w:sz w:val="24"/>
          <w:szCs w:val="24"/>
          <w:u w:val="single"/>
        </w:rPr>
      </w:pPr>
      <w:r w:rsidRPr="00D52DCE">
        <w:rPr>
          <w:rFonts w:ascii="Arial" w:hAnsi="Arial" w:cs="Arial"/>
          <w:sz w:val="24"/>
          <w:szCs w:val="24"/>
          <w:u w:val="single"/>
        </w:rPr>
        <w:t>Globální problém bydlení</w:t>
      </w:r>
    </w:p>
    <w:p w:rsidR="00C142C9" w:rsidRPr="00D52DCE" w:rsidRDefault="00C142C9" w:rsidP="00960727">
      <w:pPr>
        <w:tabs>
          <w:tab w:val="right" w:pos="9498"/>
        </w:tabs>
        <w:spacing w:after="0" w:line="240" w:lineRule="auto"/>
        <w:rPr>
          <w:rFonts w:ascii="Arial" w:hAnsi="Arial" w:cs="Arial"/>
          <w:sz w:val="24"/>
          <w:szCs w:val="24"/>
          <w:u w:val="single"/>
        </w:rPr>
      </w:pPr>
      <w:r w:rsidRPr="00D52DCE">
        <w:rPr>
          <w:rFonts w:ascii="Arial" w:hAnsi="Arial" w:cs="Arial"/>
          <w:sz w:val="24"/>
          <w:szCs w:val="24"/>
          <w:u w:val="single"/>
        </w:rPr>
        <w:t>Za prvé Současná situace na trhu s bydlením</w:t>
      </w:r>
    </w:p>
    <w:p w:rsidR="00C142C9" w:rsidRPr="00D52DCE" w:rsidRDefault="00C142C9" w:rsidP="00960727">
      <w:pPr>
        <w:tabs>
          <w:tab w:val="right" w:pos="9498"/>
        </w:tabs>
        <w:spacing w:after="0" w:line="240" w:lineRule="auto"/>
        <w:rPr>
          <w:rFonts w:ascii="Arial" w:hAnsi="Arial" w:cs="Arial"/>
          <w:bCs/>
          <w:sz w:val="24"/>
          <w:szCs w:val="24"/>
          <w:lang w:val="en-GB"/>
        </w:rPr>
      </w:pPr>
      <w:r w:rsidRPr="00D52DCE">
        <w:rPr>
          <w:rFonts w:ascii="Arial" w:hAnsi="Arial" w:cs="Arial"/>
          <w:sz w:val="24"/>
          <w:szCs w:val="24"/>
        </w:rPr>
        <w:t>Pojem "globální problém bydlení" občas ve zprávách</w:t>
      </w:r>
      <w:r w:rsidRPr="00D52DCE">
        <w:rPr>
          <w:rFonts w:ascii="Arial" w:hAnsi="Arial" w:cs="Arial"/>
          <w:sz w:val="24"/>
          <w:szCs w:val="24"/>
        </w:rPr>
        <w:tab/>
      </w:r>
      <w:r w:rsidRPr="00D52DCE">
        <w:rPr>
          <w:rFonts w:ascii="Arial" w:hAnsi="Arial" w:cs="Arial"/>
          <w:b/>
          <w:bCs/>
          <w:sz w:val="24"/>
          <w:szCs w:val="24"/>
          <w:lang w:val="en-GB"/>
        </w:rPr>
        <w:t>¼</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b/>
          <w:bCs/>
          <w:sz w:val="24"/>
          <w:szCs w:val="24"/>
          <w:lang w:val="en-GB"/>
        </w:rPr>
      </w:pPr>
      <w:r w:rsidRPr="00D52DCE">
        <w:rPr>
          <w:rFonts w:ascii="Arial" w:hAnsi="Arial" w:cs="Arial"/>
          <w:sz w:val="24"/>
          <w:szCs w:val="24"/>
        </w:rPr>
        <w:t>upoutá naši pozornost. Tento termín znamená napjatou situaci na trhu s bydlením ve velkých městech, kde značný nedosta-</w:t>
      </w:r>
      <w:r w:rsidRPr="00D52DCE">
        <w:rPr>
          <w:rFonts w:ascii="Arial" w:hAnsi="Arial" w:cs="Arial"/>
          <w:sz w:val="24"/>
          <w:szCs w:val="24"/>
        </w:rPr>
        <w:tab/>
      </w:r>
      <w:r w:rsidRPr="00D52DCE">
        <w:rPr>
          <w:rFonts w:ascii="Arial" w:hAnsi="Arial" w:cs="Arial"/>
          <w:b/>
          <w:bCs/>
          <w:sz w:val="24"/>
          <w:szCs w:val="24"/>
          <w:lang w:val="en-GB"/>
        </w:rPr>
        <w:t>½</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b/>
          <w:bCs/>
          <w:sz w:val="24"/>
          <w:szCs w:val="24"/>
          <w:lang w:val="en-GB"/>
        </w:rPr>
      </w:pPr>
      <w:r w:rsidRPr="00D52DCE">
        <w:rPr>
          <w:rFonts w:ascii="Arial" w:hAnsi="Arial" w:cs="Arial"/>
          <w:sz w:val="24"/>
          <w:szCs w:val="24"/>
        </w:rPr>
        <w:t>tek bytů souvisí s prudkým poklesem dostupnosti bydlení. Stručně řečeno, tento termín říká, že ve velkých městech je příliš málo</w:t>
      </w:r>
      <w:r w:rsidRPr="00D52DCE">
        <w:rPr>
          <w:rFonts w:ascii="Arial" w:hAnsi="Arial" w:cs="Arial"/>
          <w:sz w:val="24"/>
          <w:szCs w:val="24"/>
        </w:rPr>
        <w:tab/>
      </w:r>
      <w:r w:rsidRPr="00D52DCE">
        <w:rPr>
          <w:rFonts w:ascii="Arial" w:hAnsi="Arial" w:cs="Arial"/>
          <w:b/>
          <w:bCs/>
          <w:sz w:val="24"/>
          <w:szCs w:val="24"/>
          <w:lang w:val="en-GB"/>
        </w:rPr>
        <w:t>¾</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 xml:space="preserve"> dostupných domů na velký počet zájemců o bydlení, například dospělých dětí, které stále žijí u rodičů; a že tyto domy,</w:t>
      </w:r>
    </w:p>
    <w:p w:rsidR="00C142C9" w:rsidRPr="00D52DCE" w:rsidRDefault="00C142C9" w:rsidP="00960727">
      <w:pPr>
        <w:tabs>
          <w:tab w:val="right" w:pos="9498"/>
        </w:tabs>
        <w:spacing w:after="0" w:line="240" w:lineRule="auto"/>
        <w:rPr>
          <w:rFonts w:ascii="Arial" w:eastAsia="Arial Unicode MS" w:hAnsi="Arial" w:cs="Arial"/>
          <w:b/>
          <w:sz w:val="24"/>
          <w:szCs w:val="24"/>
        </w:rPr>
      </w:pPr>
      <w:r w:rsidRPr="00D52DCE">
        <w:rPr>
          <w:rFonts w:ascii="Arial" w:hAnsi="Arial" w:cs="Arial"/>
          <w:sz w:val="24"/>
          <w:szCs w:val="24"/>
        </w:rPr>
        <w:tab/>
      </w:r>
      <w:r w:rsidRPr="00D52DCE">
        <w:rPr>
          <w:rFonts w:ascii="Arial" w:eastAsia="Arial Unicode MS" w:hAnsi="Arial" w:cs="Arial"/>
          <w:b/>
          <w:sz w:val="24"/>
          <w:szCs w:val="24"/>
        </w:rPr>
        <w:t>1 minute (162 syllables)</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proofErr w:type="gramStart"/>
      <w:r w:rsidRPr="00D52DCE">
        <w:rPr>
          <w:rFonts w:ascii="Arial" w:hAnsi="Arial" w:cs="Arial"/>
          <w:sz w:val="24"/>
          <w:szCs w:val="24"/>
        </w:rPr>
        <w:t>ať</w:t>
      </w:r>
      <w:proofErr w:type="gramEnd"/>
      <w:r w:rsidRPr="00D52DCE">
        <w:rPr>
          <w:rFonts w:ascii="Arial" w:hAnsi="Arial" w:cs="Arial"/>
          <w:sz w:val="24"/>
          <w:szCs w:val="24"/>
        </w:rPr>
        <w:t xml:space="preserve"> už jsou na prodej či nabízené k pronájmu, jsou často příliš drahé pro průměrného zájemce o bydlení, pracujícího muže či že-</w:t>
      </w:r>
      <w:r w:rsidRPr="00D52DCE">
        <w:rPr>
          <w:rFonts w:ascii="Arial" w:hAnsi="Arial" w:cs="Arial"/>
          <w:sz w:val="24"/>
          <w:szCs w:val="24"/>
        </w:rPr>
        <w:tab/>
      </w:r>
      <w:r w:rsidRPr="00D52DCE">
        <w:rPr>
          <w:rFonts w:ascii="Arial" w:hAnsi="Arial" w:cs="Arial"/>
          <w:b/>
          <w:bCs/>
          <w:sz w:val="24"/>
          <w:szCs w:val="24"/>
          <w:lang w:val="en-GB"/>
        </w:rPr>
        <w:t>¼</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nu. Třeba Hongkong má jeden z nejméně dostupných trhů s bydlením, kde skromné bydlení stojí více než dvacetinásobek ročního příjmu</w:t>
      </w:r>
      <w:r w:rsidRPr="00D52DCE">
        <w:rPr>
          <w:rFonts w:ascii="Arial" w:hAnsi="Arial" w:cs="Arial"/>
          <w:sz w:val="24"/>
          <w:szCs w:val="24"/>
        </w:rPr>
        <w:tab/>
      </w:r>
      <w:r w:rsidRPr="00D52DCE">
        <w:rPr>
          <w:rFonts w:ascii="Arial" w:hAnsi="Arial" w:cs="Arial"/>
          <w:b/>
          <w:bCs/>
          <w:sz w:val="24"/>
          <w:szCs w:val="24"/>
          <w:lang w:val="en-GB"/>
        </w:rPr>
        <w:t>½</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 xml:space="preserve">domácnosti. I když existuje systém obecních bytů, není přímým řešením, neboť čekací doba pro zájemce o bydlení je pět </w:t>
      </w:r>
      <w:proofErr w:type="gramStart"/>
      <w:r w:rsidRPr="00D52DCE">
        <w:rPr>
          <w:rFonts w:ascii="Arial" w:hAnsi="Arial" w:cs="Arial"/>
          <w:sz w:val="24"/>
          <w:szCs w:val="24"/>
        </w:rPr>
        <w:t>až</w:t>
      </w:r>
      <w:proofErr w:type="gramEnd"/>
      <w:r w:rsidRPr="00D52DCE">
        <w:rPr>
          <w:rFonts w:ascii="Arial" w:hAnsi="Arial" w:cs="Arial"/>
          <w:sz w:val="24"/>
          <w:szCs w:val="24"/>
        </w:rPr>
        <w:t xml:space="preserve"> šest let.</w:t>
      </w:r>
      <w:r w:rsidRPr="00D52DCE">
        <w:rPr>
          <w:rFonts w:ascii="Arial" w:hAnsi="Arial" w:cs="Arial"/>
          <w:sz w:val="24"/>
          <w:szCs w:val="24"/>
        </w:rPr>
        <w:tab/>
      </w:r>
      <w:r w:rsidRPr="00D52DCE">
        <w:rPr>
          <w:rFonts w:ascii="Arial" w:hAnsi="Arial" w:cs="Arial"/>
          <w:b/>
          <w:bCs/>
          <w:sz w:val="24"/>
          <w:szCs w:val="24"/>
          <w:lang w:val="en-GB"/>
        </w:rPr>
        <w:t>¾</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Tak dlouhé čekací doby má i plánování obecních bytů v jiných velkých městech. Výsledkem je, že mladí zájemci o bydlení jsou na prahu</w:t>
      </w:r>
    </w:p>
    <w:p w:rsidR="00C142C9" w:rsidRPr="00D52DCE" w:rsidRDefault="00C142C9" w:rsidP="00960727">
      <w:pPr>
        <w:tabs>
          <w:tab w:val="right" w:pos="9498"/>
        </w:tabs>
        <w:adjustRightInd w:val="0"/>
        <w:spacing w:after="0" w:line="240" w:lineRule="auto"/>
        <w:jc w:val="right"/>
        <w:rPr>
          <w:rFonts w:ascii="Arial" w:hAnsi="Arial" w:cs="Arial"/>
          <w:b/>
          <w:sz w:val="24"/>
          <w:szCs w:val="24"/>
        </w:rPr>
      </w:pPr>
      <w:r w:rsidRPr="00D52DCE">
        <w:rPr>
          <w:rFonts w:ascii="Arial" w:hAnsi="Arial" w:cs="Arial"/>
          <w:b/>
          <w:sz w:val="24"/>
          <w:szCs w:val="24"/>
        </w:rPr>
        <w:t>2 minute (174 syllables)</w:t>
      </w:r>
    </w:p>
    <w:p w:rsidR="00C142C9" w:rsidRPr="00D52DCE" w:rsidRDefault="00C142C9" w:rsidP="00960727">
      <w:pPr>
        <w:tabs>
          <w:tab w:val="right" w:pos="9498"/>
        </w:tabs>
        <w:spacing w:after="0" w:line="240" w:lineRule="auto"/>
        <w:contextualSpacing/>
        <w:rPr>
          <w:rFonts w:ascii="Arial" w:hAnsi="Arial" w:cs="Arial"/>
          <w:sz w:val="24"/>
          <w:szCs w:val="24"/>
        </w:rPr>
      </w:pPr>
    </w:p>
    <w:p w:rsidR="00C142C9" w:rsidRPr="00D52DCE" w:rsidRDefault="00C142C9" w:rsidP="00960727">
      <w:pPr>
        <w:tabs>
          <w:tab w:val="right" w:pos="9498"/>
        </w:tabs>
        <w:spacing w:after="0" w:line="240" w:lineRule="auto"/>
        <w:contextualSpacing/>
        <w:rPr>
          <w:rFonts w:ascii="Arial" w:hAnsi="Arial" w:cs="Arial"/>
          <w:sz w:val="24"/>
          <w:szCs w:val="24"/>
        </w:rPr>
      </w:pPr>
      <w:r w:rsidRPr="00D52DCE">
        <w:rPr>
          <w:rFonts w:ascii="Arial" w:hAnsi="Arial" w:cs="Arial"/>
          <w:sz w:val="24"/>
          <w:szCs w:val="24"/>
        </w:rPr>
        <w:t>kariéry z měst vytlačováni, jsou nuceni stěhovat se do krajských měst, aby vůbec měli šanci na trhu s bydlením. Práci však mají ve městě,</w:t>
      </w:r>
      <w:r w:rsidRPr="00D52DCE">
        <w:rPr>
          <w:rFonts w:ascii="Arial" w:hAnsi="Arial" w:cs="Arial"/>
          <w:sz w:val="24"/>
          <w:szCs w:val="24"/>
        </w:rPr>
        <w:tab/>
      </w:r>
      <w:r w:rsidRPr="00D52DCE">
        <w:rPr>
          <w:rFonts w:ascii="Arial" w:hAnsi="Arial" w:cs="Arial"/>
          <w:b/>
          <w:bCs/>
          <w:sz w:val="24"/>
          <w:szCs w:val="24"/>
          <w:lang w:val="en-GB"/>
        </w:rPr>
        <w:t>¼</w:t>
      </w:r>
    </w:p>
    <w:p w:rsidR="00C142C9" w:rsidRPr="00D52DCE" w:rsidRDefault="00C142C9" w:rsidP="00960727">
      <w:pPr>
        <w:tabs>
          <w:tab w:val="right" w:pos="9498"/>
        </w:tabs>
        <w:spacing w:after="0" w:line="240" w:lineRule="auto"/>
        <w:contextualSpacing/>
        <w:rPr>
          <w:rFonts w:ascii="Arial" w:hAnsi="Arial" w:cs="Arial"/>
          <w:sz w:val="24"/>
          <w:szCs w:val="24"/>
        </w:rPr>
      </w:pPr>
    </w:p>
    <w:p w:rsidR="00C142C9" w:rsidRPr="00D52DCE" w:rsidRDefault="00C142C9" w:rsidP="00960727">
      <w:pPr>
        <w:tabs>
          <w:tab w:val="right" w:pos="9498"/>
        </w:tabs>
        <w:spacing w:after="0" w:line="240" w:lineRule="auto"/>
        <w:contextualSpacing/>
        <w:rPr>
          <w:rFonts w:ascii="Arial" w:hAnsi="Arial" w:cs="Arial"/>
          <w:sz w:val="24"/>
          <w:szCs w:val="24"/>
          <w:lang w:val="en-GB"/>
        </w:rPr>
      </w:pPr>
      <w:r w:rsidRPr="00D52DCE">
        <w:rPr>
          <w:rFonts w:ascii="Arial" w:hAnsi="Arial" w:cs="Arial"/>
          <w:sz w:val="24"/>
          <w:szCs w:val="24"/>
        </w:rPr>
        <w:t>což přináší dlouhé dojíždění z domova do práce.</w:t>
      </w:r>
    </w:p>
    <w:p w:rsidR="00C142C9" w:rsidRPr="00D52DCE" w:rsidRDefault="00C142C9" w:rsidP="00960727">
      <w:pPr>
        <w:tabs>
          <w:tab w:val="right" w:pos="9498"/>
        </w:tabs>
        <w:spacing w:after="0" w:line="240" w:lineRule="auto"/>
        <w:rPr>
          <w:rFonts w:ascii="Arial" w:hAnsi="Arial" w:cs="Arial"/>
          <w:sz w:val="24"/>
          <w:szCs w:val="24"/>
          <w:u w:val="single"/>
        </w:rPr>
      </w:pPr>
      <w:r w:rsidRPr="00D52DCE">
        <w:rPr>
          <w:rFonts w:ascii="Arial" w:hAnsi="Arial" w:cs="Arial"/>
          <w:sz w:val="24"/>
          <w:szCs w:val="24"/>
          <w:u w:val="single"/>
        </w:rPr>
        <w:t>Zadruhé Příčiny aktuálního problému s bydlením</w:t>
      </w: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Poslední dekády přinesly výraz-</w:t>
      </w:r>
      <w:r w:rsidRPr="00D52DCE">
        <w:rPr>
          <w:rFonts w:ascii="Arial" w:hAnsi="Arial" w:cs="Arial"/>
          <w:sz w:val="24"/>
          <w:szCs w:val="24"/>
        </w:rPr>
        <w:tab/>
      </w:r>
      <w:r w:rsidRPr="00D52DCE">
        <w:rPr>
          <w:rFonts w:ascii="Arial" w:hAnsi="Arial" w:cs="Arial"/>
          <w:b/>
          <w:bCs/>
          <w:sz w:val="24"/>
          <w:szCs w:val="24"/>
          <w:lang w:val="en-GB"/>
        </w:rPr>
        <w:t>½</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ný nárůst světové populace. Široká nabídka práce vede k migraci do velkých měst a ke zvyšování počtu jejich obyvatel. Růst populace</w:t>
      </w:r>
      <w:r w:rsidRPr="00D52DCE">
        <w:rPr>
          <w:rFonts w:ascii="Arial" w:hAnsi="Arial" w:cs="Arial"/>
          <w:sz w:val="24"/>
          <w:szCs w:val="24"/>
        </w:rPr>
        <w:tab/>
      </w:r>
      <w:r w:rsidRPr="00D52DCE">
        <w:rPr>
          <w:rFonts w:ascii="Arial" w:hAnsi="Arial" w:cs="Arial"/>
          <w:b/>
          <w:bCs/>
          <w:sz w:val="24"/>
          <w:szCs w:val="24"/>
          <w:lang w:val="en-GB"/>
        </w:rPr>
        <w:t>¾</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zvýšil i poptávku po bydlení ve velkých světových městech. V této situaci nepomáhá, že dostupný bytový fond - domy nabízené k prode-</w:t>
      </w:r>
      <w:r w:rsidRPr="00D52DCE">
        <w:rPr>
          <w:rFonts w:ascii="Arial" w:hAnsi="Arial" w:cs="Arial"/>
          <w:sz w:val="24"/>
          <w:szCs w:val="24"/>
        </w:rPr>
        <w:tab/>
      </w:r>
    </w:p>
    <w:p w:rsidR="00C142C9" w:rsidRPr="00D52DCE" w:rsidRDefault="00C142C9" w:rsidP="00960727">
      <w:pPr>
        <w:tabs>
          <w:tab w:val="right" w:pos="9498"/>
        </w:tabs>
        <w:spacing w:after="0" w:line="240" w:lineRule="auto"/>
        <w:ind w:right="110"/>
        <w:jc w:val="right"/>
        <w:rPr>
          <w:rFonts w:ascii="Arial" w:hAnsi="Arial" w:cs="Arial"/>
          <w:b/>
          <w:sz w:val="24"/>
          <w:szCs w:val="24"/>
        </w:rPr>
      </w:pPr>
      <w:r w:rsidRPr="00D52DCE">
        <w:rPr>
          <w:rFonts w:ascii="Arial" w:hAnsi="Arial" w:cs="Arial"/>
          <w:b/>
          <w:sz w:val="24"/>
          <w:szCs w:val="24"/>
        </w:rPr>
        <w:t>3 minute (186 syllables)</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ji či k pronájmu - je nejen příliš malý, ale i příliš drahý a neodpovídá rostoucí poptávce. I když se to obecně ví, nebyla dosud výstavba schop-</w:t>
      </w:r>
      <w:r w:rsidRPr="00D52DCE">
        <w:rPr>
          <w:rFonts w:ascii="Arial" w:hAnsi="Arial" w:cs="Arial"/>
          <w:sz w:val="24"/>
          <w:szCs w:val="24"/>
        </w:rPr>
        <w:tab/>
      </w:r>
      <w:r w:rsidRPr="00D52DCE">
        <w:rPr>
          <w:rFonts w:ascii="Arial" w:hAnsi="Arial" w:cs="Arial"/>
          <w:b/>
          <w:bCs/>
          <w:sz w:val="24"/>
          <w:szCs w:val="24"/>
          <w:lang w:val="en-GB"/>
        </w:rPr>
        <w:t>¼</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proofErr w:type="gramStart"/>
      <w:r w:rsidRPr="00D52DCE">
        <w:rPr>
          <w:rFonts w:ascii="Arial" w:hAnsi="Arial" w:cs="Arial"/>
          <w:sz w:val="24"/>
          <w:szCs w:val="24"/>
        </w:rPr>
        <w:t>na</w:t>
      </w:r>
      <w:proofErr w:type="gramEnd"/>
      <w:r w:rsidRPr="00D52DCE">
        <w:rPr>
          <w:rFonts w:ascii="Arial" w:hAnsi="Arial" w:cs="Arial"/>
          <w:sz w:val="24"/>
          <w:szCs w:val="24"/>
        </w:rPr>
        <w:t xml:space="preserve"> uspokojit bytové potřeby rostoucí městské populace. Zkrátka, současný nedostatek bytů není dostatečně pokryt novými projekty bytové vý-</w:t>
      </w:r>
      <w:r w:rsidRPr="00D52DCE">
        <w:rPr>
          <w:rFonts w:ascii="Arial" w:hAnsi="Arial" w:cs="Arial"/>
          <w:sz w:val="24"/>
          <w:szCs w:val="24"/>
        </w:rPr>
        <w:tab/>
      </w:r>
      <w:r w:rsidRPr="00D52DCE">
        <w:rPr>
          <w:rFonts w:ascii="Arial" w:hAnsi="Arial" w:cs="Arial"/>
          <w:b/>
          <w:bCs/>
          <w:sz w:val="24"/>
          <w:szCs w:val="24"/>
          <w:lang w:val="en-GB"/>
        </w:rPr>
        <w:t>½</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lastRenderedPageBreak/>
        <w:t>stavby. Příčinou tohoto stavu je, že chybí stavební iniciativy, ať už soukromé či vládní, k zahájení projektů výstavby domů. Je však třeba si též</w:t>
      </w:r>
      <w:r w:rsidRPr="00D52DCE">
        <w:rPr>
          <w:rFonts w:ascii="Arial" w:hAnsi="Arial" w:cs="Arial"/>
          <w:sz w:val="24"/>
          <w:szCs w:val="24"/>
        </w:rPr>
        <w:tab/>
      </w:r>
      <w:r w:rsidRPr="00D52DCE">
        <w:rPr>
          <w:rFonts w:ascii="Arial" w:hAnsi="Arial" w:cs="Arial"/>
          <w:b/>
          <w:bCs/>
          <w:sz w:val="24"/>
          <w:szCs w:val="24"/>
          <w:lang w:val="en-GB"/>
        </w:rPr>
        <w:t>¾</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uvědomit, že v hustě osídlených městech nejsou vhodné stavební pozemky. Navíc platí dost přísné předpisy, ať už místní či státní správy, například s ohledem</w:t>
      </w:r>
    </w:p>
    <w:p w:rsidR="00C142C9" w:rsidRPr="00D52DCE" w:rsidRDefault="00C142C9" w:rsidP="00960727">
      <w:pPr>
        <w:tabs>
          <w:tab w:val="right" w:pos="9498"/>
        </w:tabs>
        <w:spacing w:after="0" w:line="240" w:lineRule="auto"/>
        <w:jc w:val="right"/>
        <w:rPr>
          <w:rFonts w:ascii="Arial" w:hAnsi="Arial" w:cs="Arial"/>
          <w:b/>
          <w:sz w:val="24"/>
          <w:szCs w:val="24"/>
        </w:rPr>
      </w:pPr>
      <w:r w:rsidRPr="00D52DCE">
        <w:rPr>
          <w:rFonts w:ascii="Arial" w:hAnsi="Arial" w:cs="Arial"/>
          <w:b/>
          <w:sz w:val="24"/>
          <w:szCs w:val="24"/>
        </w:rPr>
        <w:t>4 minute (198 syllables)</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proofErr w:type="gramStart"/>
      <w:r w:rsidRPr="00D52DCE">
        <w:rPr>
          <w:rFonts w:ascii="Arial" w:hAnsi="Arial" w:cs="Arial"/>
          <w:sz w:val="24"/>
          <w:szCs w:val="24"/>
        </w:rPr>
        <w:t>na</w:t>
      </w:r>
      <w:proofErr w:type="gramEnd"/>
      <w:r w:rsidRPr="00D52DCE">
        <w:rPr>
          <w:rFonts w:ascii="Arial" w:hAnsi="Arial" w:cs="Arial"/>
          <w:sz w:val="24"/>
          <w:szCs w:val="24"/>
        </w:rPr>
        <w:t xml:space="preserve"> životní prostředí, jež ztěžují získání potřebných stavebních povolení.</w:t>
      </w:r>
    </w:p>
    <w:p w:rsidR="00C142C9" w:rsidRPr="00D52DCE" w:rsidRDefault="00C142C9" w:rsidP="00960727">
      <w:pPr>
        <w:tabs>
          <w:tab w:val="right" w:pos="9498"/>
        </w:tabs>
        <w:spacing w:after="0" w:line="240" w:lineRule="auto"/>
        <w:rPr>
          <w:rFonts w:ascii="Arial" w:hAnsi="Arial" w:cs="Arial"/>
          <w:sz w:val="24"/>
          <w:szCs w:val="24"/>
          <w:u w:val="single"/>
        </w:rPr>
      </w:pPr>
      <w:r w:rsidRPr="00D52DCE">
        <w:rPr>
          <w:rFonts w:ascii="Arial" w:hAnsi="Arial" w:cs="Arial"/>
          <w:sz w:val="24"/>
          <w:szCs w:val="24"/>
          <w:u w:val="single"/>
        </w:rPr>
        <w:t>Za třetí Jaké jsou přímé důsledky nedostatku bytů?</w:t>
      </w: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Přímým a patrným důsledkem nedo-</w:t>
      </w:r>
      <w:r w:rsidRPr="00D52DCE">
        <w:rPr>
          <w:rFonts w:ascii="Arial" w:hAnsi="Arial" w:cs="Arial"/>
          <w:sz w:val="24"/>
          <w:szCs w:val="24"/>
        </w:rPr>
        <w:tab/>
      </w:r>
      <w:r w:rsidRPr="00D52DCE">
        <w:rPr>
          <w:rFonts w:ascii="Arial" w:hAnsi="Arial" w:cs="Arial"/>
          <w:b/>
          <w:bCs/>
          <w:sz w:val="24"/>
          <w:szCs w:val="24"/>
          <w:lang w:val="en-GB"/>
        </w:rPr>
        <w:t>¼</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statku bytů je, že domy jsou stále dražší. Například ve Spojených státech vzrostly ceny od roku dva tisíce kvůli nedostatku domů téměř o čtyřicet procent. Možnost zí-</w:t>
      </w:r>
      <w:r w:rsidRPr="00D52DCE">
        <w:rPr>
          <w:rFonts w:ascii="Arial" w:hAnsi="Arial" w:cs="Arial"/>
          <w:sz w:val="24"/>
          <w:szCs w:val="24"/>
        </w:rPr>
        <w:tab/>
      </w:r>
      <w:r w:rsidRPr="00D52DCE">
        <w:rPr>
          <w:rFonts w:ascii="Arial" w:hAnsi="Arial" w:cs="Arial"/>
          <w:b/>
          <w:bCs/>
          <w:sz w:val="24"/>
          <w:szCs w:val="24"/>
          <w:lang w:val="en-GB"/>
        </w:rPr>
        <w:t>½</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skat obytnou plochu koupí domu se již teď pro velký počet zájemců o bydlení ve velkých městech rozplývá. Vzhledem k jejich omezeným rozpočtům pro ně tato možnost bohu-</w:t>
      </w:r>
      <w:r w:rsidRPr="00D52DCE">
        <w:rPr>
          <w:rFonts w:ascii="Arial" w:hAnsi="Arial" w:cs="Arial"/>
          <w:sz w:val="24"/>
          <w:szCs w:val="24"/>
        </w:rPr>
        <w:tab/>
      </w:r>
      <w:r w:rsidRPr="00D52DCE">
        <w:rPr>
          <w:rFonts w:ascii="Arial" w:hAnsi="Arial" w:cs="Arial"/>
          <w:b/>
          <w:bCs/>
          <w:sz w:val="24"/>
          <w:szCs w:val="24"/>
          <w:lang w:val="en-GB"/>
        </w:rPr>
        <w:t>¾</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žel již nepřipadá v úvahu. Popsaný růst cen se týká i cen pronájmu domů. Plyne to zkrátka z toho, že v mnoha zemích je trh s bydlením volným trhem, kde se střetá-</w:t>
      </w:r>
    </w:p>
    <w:p w:rsidR="00C142C9" w:rsidRPr="00D52DCE" w:rsidRDefault="00C142C9" w:rsidP="00960727">
      <w:pPr>
        <w:tabs>
          <w:tab w:val="right" w:pos="9498"/>
        </w:tabs>
        <w:spacing w:after="0" w:line="240" w:lineRule="auto"/>
        <w:jc w:val="right"/>
        <w:rPr>
          <w:rFonts w:ascii="Arial" w:hAnsi="Arial" w:cs="Arial"/>
          <w:b/>
          <w:sz w:val="24"/>
          <w:szCs w:val="24"/>
        </w:rPr>
      </w:pPr>
      <w:r w:rsidRPr="00D52DCE">
        <w:rPr>
          <w:rFonts w:ascii="Arial" w:hAnsi="Arial" w:cs="Arial"/>
          <w:b/>
          <w:sz w:val="24"/>
          <w:szCs w:val="24"/>
        </w:rPr>
        <w:t>5 minute (210 syllables)</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vá nabídka a poptávka po všech druzích bydlení, ať už jde o pronájem nebo koupi. Když vidíme, že nájemník pracuje čtyřicet hodin týdně za minimální mzdu a nemá na dvoupoko-</w:t>
      </w:r>
      <w:r w:rsidRPr="00D52DCE">
        <w:rPr>
          <w:rFonts w:ascii="Arial" w:hAnsi="Arial" w:cs="Arial"/>
          <w:sz w:val="24"/>
          <w:szCs w:val="24"/>
        </w:rPr>
        <w:tab/>
      </w:r>
      <w:r w:rsidRPr="00D52DCE">
        <w:rPr>
          <w:rFonts w:ascii="Arial" w:hAnsi="Arial" w:cs="Arial"/>
          <w:b/>
          <w:bCs/>
          <w:sz w:val="24"/>
          <w:szCs w:val="24"/>
          <w:lang w:val="en-GB"/>
        </w:rPr>
        <w:t>¼</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jový byt, dojdeme k závěru, že i nájemní bydlení se dnes stává pro mnohé pracující rodiny příliš drahým.</w:t>
      </w: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Dnes je otázka bydlení politickým tématem, o němž se mluví v par-</w:t>
      </w:r>
      <w:r w:rsidRPr="00D52DCE">
        <w:rPr>
          <w:rFonts w:ascii="Arial" w:hAnsi="Arial" w:cs="Arial"/>
          <w:sz w:val="24"/>
          <w:szCs w:val="24"/>
        </w:rPr>
        <w:tab/>
      </w:r>
      <w:r w:rsidRPr="00D52DCE">
        <w:rPr>
          <w:rFonts w:ascii="Arial" w:hAnsi="Arial" w:cs="Arial"/>
          <w:b/>
          <w:bCs/>
          <w:sz w:val="24"/>
          <w:szCs w:val="24"/>
          <w:lang w:val="en-GB"/>
        </w:rPr>
        <w:t>½</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lamentu, věnuje mu prostor tisk, rozhlas i televize a má vliv i na volby. Třeba v roce dva tisíce jedenáct přispěl veřejný rozruch kvůli prudce rostoucím cenám bydlení v Sin-</w:t>
      </w:r>
      <w:r w:rsidRPr="00D52DCE">
        <w:rPr>
          <w:rFonts w:ascii="Arial" w:hAnsi="Arial" w:cs="Arial"/>
          <w:sz w:val="24"/>
          <w:szCs w:val="24"/>
        </w:rPr>
        <w:tab/>
      </w:r>
      <w:r w:rsidRPr="00D52DCE">
        <w:rPr>
          <w:rFonts w:ascii="Arial" w:hAnsi="Arial" w:cs="Arial"/>
          <w:b/>
          <w:bCs/>
          <w:sz w:val="24"/>
          <w:szCs w:val="24"/>
          <w:lang w:val="en-GB"/>
        </w:rPr>
        <w:t>¾</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gapuru k tehdy nejhoršímu volebnímu výsledku vládnoucí strany.</w:t>
      </w:r>
    </w:p>
    <w:p w:rsidR="00C142C9" w:rsidRPr="00D52DCE" w:rsidRDefault="00C142C9" w:rsidP="00960727">
      <w:pPr>
        <w:tabs>
          <w:tab w:val="right" w:pos="9498"/>
        </w:tabs>
        <w:spacing w:after="0" w:line="240" w:lineRule="auto"/>
        <w:rPr>
          <w:rFonts w:ascii="Arial" w:hAnsi="Arial" w:cs="Arial"/>
          <w:sz w:val="24"/>
          <w:szCs w:val="24"/>
          <w:u w:val="single"/>
        </w:rPr>
      </w:pPr>
      <w:r w:rsidRPr="00D52DCE">
        <w:rPr>
          <w:rFonts w:ascii="Arial" w:hAnsi="Arial" w:cs="Arial"/>
          <w:sz w:val="24"/>
          <w:szCs w:val="24"/>
          <w:u w:val="single"/>
        </w:rPr>
        <w:t>Za čtvrté Jaké jsou dlouhodobé důsledky nedostatku bytů?</w:t>
      </w: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V důsledku stálého nedostatku bytů, který prová-</w:t>
      </w:r>
      <w:r w:rsidRPr="00D52DCE">
        <w:rPr>
          <w:rFonts w:ascii="Arial" w:hAnsi="Arial" w:cs="Arial"/>
          <w:sz w:val="24"/>
          <w:szCs w:val="24"/>
        </w:rPr>
        <w:tab/>
      </w:r>
    </w:p>
    <w:p w:rsidR="00C142C9" w:rsidRPr="00D52DCE" w:rsidRDefault="00C142C9" w:rsidP="00960727">
      <w:pPr>
        <w:tabs>
          <w:tab w:val="right" w:pos="9498"/>
        </w:tabs>
        <w:spacing w:after="0" w:line="240" w:lineRule="auto"/>
        <w:jc w:val="right"/>
        <w:rPr>
          <w:rFonts w:ascii="Arial" w:hAnsi="Arial" w:cs="Arial"/>
          <w:b/>
          <w:sz w:val="24"/>
          <w:szCs w:val="24"/>
        </w:rPr>
      </w:pPr>
      <w:r w:rsidRPr="00D52DCE">
        <w:rPr>
          <w:rFonts w:ascii="Arial" w:hAnsi="Arial" w:cs="Arial"/>
          <w:b/>
          <w:sz w:val="24"/>
          <w:szCs w:val="24"/>
        </w:rPr>
        <w:t>6 minute (227 syllables)</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zí rostoucí ceny nemovitostí, by se přístup k vlastnickému bydlení mohl stát výsadou hrstky lidí, kteří mají dost disponibilních příjmů na koupi vlastního bydlení. Tím by bohužel vznikla</w:t>
      </w:r>
      <w:r w:rsidRPr="00D52DCE">
        <w:rPr>
          <w:rFonts w:ascii="Arial" w:hAnsi="Arial" w:cs="Arial"/>
          <w:sz w:val="24"/>
          <w:szCs w:val="24"/>
        </w:rPr>
        <w:tab/>
      </w:r>
      <w:r w:rsidRPr="00D52DCE">
        <w:rPr>
          <w:rFonts w:ascii="Arial" w:hAnsi="Arial" w:cs="Arial"/>
          <w:b/>
          <w:bCs/>
          <w:sz w:val="24"/>
          <w:szCs w:val="24"/>
          <w:lang w:val="en-GB"/>
        </w:rPr>
        <w:t>¼</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dělicí linie, která by vnesla do společnosti sociální nerovnost mezi menšinou vlastníků domů a většinou nájemníků. Většina závislá na nájemním bydlení by platila drahé ná-</w:t>
      </w:r>
      <w:r w:rsidRPr="00D52DCE">
        <w:rPr>
          <w:rFonts w:ascii="Arial" w:hAnsi="Arial" w:cs="Arial"/>
          <w:sz w:val="24"/>
          <w:szCs w:val="24"/>
        </w:rPr>
        <w:tab/>
      </w:r>
      <w:r w:rsidRPr="00D52DCE">
        <w:rPr>
          <w:rFonts w:ascii="Arial" w:hAnsi="Arial" w:cs="Arial"/>
          <w:b/>
          <w:bCs/>
          <w:sz w:val="24"/>
          <w:szCs w:val="24"/>
          <w:lang w:val="en-GB"/>
        </w:rPr>
        <w:t>½</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jemné, neboť to, stejně jako ceny domů, zůstane vysoké, když je bytů nedostatek. Platit drahé nájemné je finanční zátěž, jež nutí lidi omezit se jinde. To má vliv na kvalitu jejich ži-</w:t>
      </w:r>
      <w:r w:rsidRPr="00D52DCE">
        <w:rPr>
          <w:rFonts w:ascii="Arial" w:hAnsi="Arial" w:cs="Arial"/>
          <w:sz w:val="24"/>
          <w:szCs w:val="24"/>
        </w:rPr>
        <w:tab/>
      </w:r>
      <w:r w:rsidRPr="00D52DCE">
        <w:rPr>
          <w:rFonts w:ascii="Arial" w:hAnsi="Arial" w:cs="Arial"/>
          <w:b/>
          <w:bCs/>
          <w:sz w:val="24"/>
          <w:szCs w:val="24"/>
          <w:lang w:val="en-GB"/>
        </w:rPr>
        <w:t>¾</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vota obecně. Zároveň tyto okolnosti brání lidem naspořit počáteční kapitál pro nárok na hypoteční úvěr, aby si přece jen mohli pořídit vlastní bydlení. Hypotéka rozhodně při-</w:t>
      </w:r>
    </w:p>
    <w:p w:rsidR="00C142C9" w:rsidRPr="00D52DCE" w:rsidRDefault="00C142C9" w:rsidP="00960727">
      <w:pPr>
        <w:tabs>
          <w:tab w:val="right" w:pos="9498"/>
        </w:tabs>
        <w:spacing w:after="0" w:line="240" w:lineRule="auto"/>
        <w:jc w:val="right"/>
        <w:rPr>
          <w:rFonts w:ascii="Arial" w:hAnsi="Arial" w:cs="Arial"/>
          <w:b/>
          <w:sz w:val="24"/>
          <w:szCs w:val="24"/>
        </w:rPr>
      </w:pPr>
      <w:r w:rsidRPr="00D52DCE">
        <w:rPr>
          <w:rFonts w:ascii="Arial" w:hAnsi="Arial" w:cs="Arial"/>
          <w:b/>
          <w:sz w:val="24"/>
          <w:szCs w:val="24"/>
        </w:rPr>
        <w:t>7 minute (244 syllables)</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lastRenderedPageBreak/>
        <w:t>náší finanční zátěž ve smyslu úroků a nákladů na splácení. A konečně, vysoké náklady na bydlení a hypotéky obecně snižují kupní sílu obyvatelstva, tedy jeho spotřebitelské vý-</w:t>
      </w:r>
      <w:r w:rsidRPr="00D52DCE">
        <w:rPr>
          <w:rFonts w:ascii="Arial" w:hAnsi="Arial" w:cs="Arial"/>
          <w:sz w:val="24"/>
          <w:szCs w:val="24"/>
        </w:rPr>
        <w:tab/>
      </w:r>
      <w:r w:rsidRPr="00D52DCE">
        <w:rPr>
          <w:rFonts w:ascii="Arial" w:hAnsi="Arial" w:cs="Arial"/>
          <w:b/>
          <w:bCs/>
          <w:sz w:val="24"/>
          <w:szCs w:val="24"/>
          <w:lang w:val="en-GB"/>
        </w:rPr>
        <w:t>¼</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daje. To pak negativně ovlivní národní hospodářství země, což nakonec vede ke zpomalení jejího hospodářského růstu.</w:t>
      </w:r>
    </w:p>
    <w:p w:rsidR="00C142C9" w:rsidRPr="00D52DCE" w:rsidRDefault="00C142C9" w:rsidP="00960727">
      <w:pPr>
        <w:tabs>
          <w:tab w:val="right" w:pos="9498"/>
        </w:tabs>
        <w:spacing w:after="0" w:line="240" w:lineRule="auto"/>
        <w:rPr>
          <w:rFonts w:ascii="Arial" w:hAnsi="Arial" w:cs="Arial"/>
          <w:sz w:val="24"/>
          <w:szCs w:val="24"/>
          <w:u w:val="single"/>
        </w:rPr>
      </w:pPr>
      <w:r w:rsidRPr="00D52DCE">
        <w:rPr>
          <w:rFonts w:ascii="Arial" w:hAnsi="Arial" w:cs="Arial"/>
          <w:sz w:val="24"/>
          <w:szCs w:val="24"/>
          <w:u w:val="single"/>
        </w:rPr>
        <w:t>Za páté Řešení aktuálního problému bydlení</w:t>
      </w: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K vyřešení popsa-</w:t>
      </w:r>
      <w:r w:rsidRPr="00D52DCE">
        <w:rPr>
          <w:rFonts w:ascii="Arial" w:hAnsi="Arial" w:cs="Arial"/>
          <w:sz w:val="24"/>
          <w:szCs w:val="24"/>
        </w:rPr>
        <w:tab/>
      </w:r>
      <w:r w:rsidRPr="00D52DCE">
        <w:rPr>
          <w:rFonts w:ascii="Arial" w:hAnsi="Arial" w:cs="Arial"/>
          <w:b/>
          <w:bCs/>
          <w:sz w:val="24"/>
          <w:szCs w:val="24"/>
          <w:lang w:val="en-GB"/>
        </w:rPr>
        <w:t>½</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ného problému bydlení je nutné, aby ve světových městech měli zájemci o bydlení k dispozici cenově dostupné bydlení v dostatečném rozsahu. To znamená: dostupné bydlení pro městské oby-</w:t>
      </w:r>
      <w:r w:rsidRPr="00D52DCE">
        <w:rPr>
          <w:rFonts w:ascii="Arial" w:hAnsi="Arial" w:cs="Arial"/>
          <w:sz w:val="24"/>
          <w:szCs w:val="24"/>
        </w:rPr>
        <w:tab/>
      </w:r>
      <w:r w:rsidRPr="00D52DCE">
        <w:rPr>
          <w:rFonts w:ascii="Arial" w:hAnsi="Arial" w:cs="Arial"/>
          <w:b/>
          <w:bCs/>
          <w:sz w:val="24"/>
          <w:szCs w:val="24"/>
          <w:lang w:val="en-GB"/>
        </w:rPr>
        <w:t>¾</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 xml:space="preserve">vatelstvo s nízkými a středními příjmy. K dosažení tohoto cíle by měly příslušné orgány, ať už městské či státní, iniciovat vhodné aktivity v oblasti výstavby domů, třeba zmíněné projekty </w:t>
      </w:r>
    </w:p>
    <w:p w:rsidR="00C142C9" w:rsidRPr="00D52DCE" w:rsidRDefault="00C142C9" w:rsidP="00960727">
      <w:pPr>
        <w:tabs>
          <w:tab w:val="right" w:pos="9498"/>
        </w:tabs>
        <w:spacing w:after="0" w:line="240" w:lineRule="auto"/>
        <w:jc w:val="right"/>
        <w:rPr>
          <w:rFonts w:ascii="Arial" w:hAnsi="Arial" w:cs="Arial"/>
          <w:b/>
          <w:sz w:val="24"/>
          <w:szCs w:val="24"/>
        </w:rPr>
      </w:pPr>
      <w:r w:rsidRPr="00D52DCE">
        <w:rPr>
          <w:rFonts w:ascii="Arial" w:hAnsi="Arial" w:cs="Arial"/>
          <w:b/>
          <w:sz w:val="24"/>
          <w:szCs w:val="24"/>
        </w:rPr>
        <w:t>8 minute (261 syllables)</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 xml:space="preserve">sociálního bydlení. </w:t>
      </w:r>
      <w:proofErr w:type="spellStart"/>
      <w:r w:rsidRPr="00D52DCE">
        <w:rPr>
          <w:rFonts w:ascii="Arial" w:hAnsi="Arial" w:cs="Arial"/>
          <w:sz w:val="24"/>
          <w:szCs w:val="24"/>
        </w:rPr>
        <w:t>Městské</w:t>
      </w:r>
      <w:proofErr w:type="spellEnd"/>
      <w:r w:rsidRPr="00D52DCE">
        <w:rPr>
          <w:rFonts w:ascii="Arial" w:hAnsi="Arial" w:cs="Arial"/>
          <w:sz w:val="24"/>
          <w:szCs w:val="24"/>
        </w:rPr>
        <w:t xml:space="preserve"> </w:t>
      </w:r>
      <w:proofErr w:type="spellStart"/>
      <w:r w:rsidRPr="00D52DCE">
        <w:rPr>
          <w:rFonts w:ascii="Arial" w:hAnsi="Arial" w:cs="Arial"/>
          <w:sz w:val="24"/>
          <w:szCs w:val="24"/>
        </w:rPr>
        <w:t>nebo</w:t>
      </w:r>
      <w:proofErr w:type="spellEnd"/>
      <w:r w:rsidRPr="00D52DCE">
        <w:rPr>
          <w:rFonts w:ascii="Arial" w:hAnsi="Arial" w:cs="Arial"/>
          <w:sz w:val="24"/>
          <w:szCs w:val="24"/>
        </w:rPr>
        <w:t xml:space="preserve"> </w:t>
      </w:r>
      <w:proofErr w:type="spellStart"/>
      <w:r w:rsidRPr="00D52DCE">
        <w:rPr>
          <w:rFonts w:ascii="Arial" w:hAnsi="Arial" w:cs="Arial"/>
          <w:sz w:val="24"/>
          <w:szCs w:val="24"/>
        </w:rPr>
        <w:t>státní</w:t>
      </w:r>
      <w:proofErr w:type="spellEnd"/>
      <w:r w:rsidRPr="00D52DCE">
        <w:rPr>
          <w:rFonts w:ascii="Arial" w:hAnsi="Arial" w:cs="Arial"/>
          <w:sz w:val="24"/>
          <w:szCs w:val="24"/>
        </w:rPr>
        <w:t xml:space="preserve"> </w:t>
      </w:r>
      <w:proofErr w:type="spellStart"/>
      <w:r w:rsidRPr="00D52DCE">
        <w:rPr>
          <w:rFonts w:ascii="Arial" w:hAnsi="Arial" w:cs="Arial"/>
          <w:sz w:val="24"/>
          <w:szCs w:val="24"/>
        </w:rPr>
        <w:t>orgány</w:t>
      </w:r>
      <w:proofErr w:type="spellEnd"/>
      <w:r w:rsidRPr="00D52DCE">
        <w:rPr>
          <w:rFonts w:ascii="Arial" w:hAnsi="Arial" w:cs="Arial"/>
          <w:sz w:val="24"/>
          <w:szCs w:val="24"/>
        </w:rPr>
        <w:t xml:space="preserve"> </w:t>
      </w:r>
      <w:proofErr w:type="spellStart"/>
      <w:r w:rsidRPr="00D52DCE">
        <w:rPr>
          <w:rFonts w:ascii="Arial" w:hAnsi="Arial" w:cs="Arial"/>
          <w:sz w:val="24"/>
          <w:szCs w:val="24"/>
        </w:rPr>
        <w:t>by</w:t>
      </w:r>
      <w:proofErr w:type="spellEnd"/>
      <w:r w:rsidRPr="00D52DCE">
        <w:rPr>
          <w:rFonts w:ascii="Arial" w:hAnsi="Arial" w:cs="Arial"/>
          <w:sz w:val="24"/>
          <w:szCs w:val="24"/>
        </w:rPr>
        <w:t xml:space="preserve"> </w:t>
      </w:r>
      <w:proofErr w:type="spellStart"/>
      <w:r w:rsidRPr="00D52DCE">
        <w:rPr>
          <w:rFonts w:ascii="Arial" w:hAnsi="Arial" w:cs="Arial"/>
          <w:sz w:val="24"/>
          <w:szCs w:val="24"/>
        </w:rPr>
        <w:t>měly</w:t>
      </w:r>
      <w:proofErr w:type="spellEnd"/>
      <w:r w:rsidRPr="00D52DCE">
        <w:rPr>
          <w:rFonts w:ascii="Arial" w:hAnsi="Arial" w:cs="Arial"/>
          <w:sz w:val="24"/>
          <w:szCs w:val="24"/>
        </w:rPr>
        <w:t xml:space="preserve"> </w:t>
      </w:r>
      <w:proofErr w:type="spellStart"/>
      <w:r w:rsidRPr="00D52DCE">
        <w:rPr>
          <w:rFonts w:ascii="Arial" w:hAnsi="Arial" w:cs="Arial"/>
          <w:sz w:val="24"/>
          <w:szCs w:val="24"/>
        </w:rPr>
        <w:t>přidělovat</w:t>
      </w:r>
      <w:proofErr w:type="spellEnd"/>
      <w:r w:rsidRPr="00D52DCE">
        <w:rPr>
          <w:rFonts w:ascii="Arial" w:hAnsi="Arial" w:cs="Arial"/>
          <w:sz w:val="24"/>
          <w:szCs w:val="24"/>
        </w:rPr>
        <w:t xml:space="preserve"> </w:t>
      </w:r>
      <w:proofErr w:type="spellStart"/>
      <w:r w:rsidRPr="00D52DCE">
        <w:rPr>
          <w:rFonts w:ascii="Arial" w:hAnsi="Arial" w:cs="Arial"/>
          <w:sz w:val="24"/>
          <w:szCs w:val="24"/>
        </w:rPr>
        <w:t>stavební</w:t>
      </w:r>
      <w:proofErr w:type="spellEnd"/>
      <w:r w:rsidRPr="00D52DCE">
        <w:rPr>
          <w:rFonts w:ascii="Arial" w:hAnsi="Arial" w:cs="Arial"/>
          <w:sz w:val="24"/>
          <w:szCs w:val="24"/>
        </w:rPr>
        <w:t xml:space="preserve"> </w:t>
      </w:r>
      <w:proofErr w:type="spellStart"/>
      <w:r w:rsidRPr="00D52DCE">
        <w:rPr>
          <w:rFonts w:ascii="Arial" w:hAnsi="Arial" w:cs="Arial"/>
          <w:sz w:val="24"/>
          <w:szCs w:val="24"/>
        </w:rPr>
        <w:t>pozemky</w:t>
      </w:r>
      <w:proofErr w:type="spellEnd"/>
      <w:r w:rsidRPr="00D52DCE">
        <w:rPr>
          <w:rFonts w:ascii="Arial" w:hAnsi="Arial" w:cs="Arial"/>
          <w:sz w:val="24"/>
          <w:szCs w:val="24"/>
        </w:rPr>
        <w:t xml:space="preserve"> </w:t>
      </w:r>
      <w:proofErr w:type="spellStart"/>
      <w:r w:rsidRPr="00D52DCE">
        <w:rPr>
          <w:rFonts w:ascii="Arial" w:hAnsi="Arial" w:cs="Arial"/>
          <w:sz w:val="24"/>
          <w:szCs w:val="24"/>
        </w:rPr>
        <w:t>dodavatelům</w:t>
      </w:r>
      <w:proofErr w:type="spellEnd"/>
      <w:r w:rsidRPr="00D52DCE">
        <w:rPr>
          <w:rFonts w:ascii="Arial" w:hAnsi="Arial" w:cs="Arial"/>
          <w:sz w:val="24"/>
          <w:szCs w:val="24"/>
        </w:rPr>
        <w:t xml:space="preserve"> </w:t>
      </w:r>
      <w:proofErr w:type="spellStart"/>
      <w:r w:rsidRPr="00D52DCE">
        <w:rPr>
          <w:rFonts w:ascii="Arial" w:hAnsi="Arial" w:cs="Arial"/>
          <w:sz w:val="24"/>
          <w:szCs w:val="24"/>
        </w:rPr>
        <w:t>za</w:t>
      </w:r>
      <w:proofErr w:type="spellEnd"/>
      <w:r w:rsidRPr="00D52DCE">
        <w:rPr>
          <w:rFonts w:ascii="Arial" w:hAnsi="Arial" w:cs="Arial"/>
          <w:sz w:val="24"/>
          <w:szCs w:val="24"/>
        </w:rPr>
        <w:t xml:space="preserve"> </w:t>
      </w:r>
      <w:proofErr w:type="spellStart"/>
      <w:r w:rsidRPr="00D52DCE">
        <w:rPr>
          <w:rFonts w:ascii="Arial" w:hAnsi="Arial" w:cs="Arial"/>
          <w:sz w:val="24"/>
          <w:szCs w:val="24"/>
        </w:rPr>
        <w:t>přísných</w:t>
      </w:r>
      <w:proofErr w:type="spellEnd"/>
      <w:r w:rsidRPr="00D52DCE">
        <w:rPr>
          <w:rFonts w:ascii="Arial" w:hAnsi="Arial" w:cs="Arial"/>
          <w:sz w:val="24"/>
          <w:szCs w:val="24"/>
        </w:rPr>
        <w:t xml:space="preserve"> </w:t>
      </w:r>
      <w:proofErr w:type="spellStart"/>
      <w:r w:rsidRPr="00D52DCE">
        <w:rPr>
          <w:rFonts w:ascii="Arial" w:hAnsi="Arial" w:cs="Arial"/>
          <w:sz w:val="24"/>
          <w:szCs w:val="24"/>
        </w:rPr>
        <w:t>podmínek</w:t>
      </w:r>
      <w:proofErr w:type="spellEnd"/>
      <w:r w:rsidRPr="00D52DCE">
        <w:rPr>
          <w:rFonts w:ascii="Arial" w:hAnsi="Arial" w:cs="Arial"/>
          <w:sz w:val="24"/>
          <w:szCs w:val="24"/>
        </w:rPr>
        <w:t xml:space="preserve">, </w:t>
      </w:r>
      <w:proofErr w:type="spellStart"/>
      <w:r w:rsidRPr="00D52DCE">
        <w:rPr>
          <w:rFonts w:ascii="Arial" w:hAnsi="Arial" w:cs="Arial"/>
          <w:sz w:val="24"/>
          <w:szCs w:val="24"/>
        </w:rPr>
        <w:t>což</w:t>
      </w:r>
      <w:proofErr w:type="spellEnd"/>
      <w:r w:rsidRPr="00D52DCE">
        <w:rPr>
          <w:rFonts w:ascii="Arial" w:hAnsi="Arial" w:cs="Arial"/>
          <w:sz w:val="24"/>
          <w:szCs w:val="24"/>
        </w:rPr>
        <w:t xml:space="preserve"> </w:t>
      </w:r>
      <w:proofErr w:type="spellStart"/>
      <w:r w:rsidRPr="00D52DCE">
        <w:rPr>
          <w:rFonts w:ascii="Arial" w:hAnsi="Arial" w:cs="Arial"/>
          <w:sz w:val="24"/>
          <w:szCs w:val="24"/>
        </w:rPr>
        <w:t>samozřejmě</w:t>
      </w:r>
      <w:proofErr w:type="spellEnd"/>
      <w:r w:rsidRPr="00D52DCE">
        <w:rPr>
          <w:rFonts w:ascii="Arial" w:hAnsi="Arial" w:cs="Arial"/>
          <w:sz w:val="24"/>
          <w:szCs w:val="24"/>
        </w:rPr>
        <w:t xml:space="preserve"> </w:t>
      </w:r>
      <w:proofErr w:type="spellStart"/>
      <w:r w:rsidRPr="00D52DCE">
        <w:rPr>
          <w:rFonts w:ascii="Arial" w:hAnsi="Arial" w:cs="Arial"/>
          <w:sz w:val="24"/>
          <w:szCs w:val="24"/>
        </w:rPr>
        <w:t>předpokládá</w:t>
      </w:r>
      <w:proofErr w:type="spellEnd"/>
      <w:r w:rsidRPr="00D52DCE">
        <w:rPr>
          <w:rFonts w:ascii="Arial" w:hAnsi="Arial" w:cs="Arial"/>
          <w:sz w:val="24"/>
          <w:szCs w:val="24"/>
        </w:rPr>
        <w:t xml:space="preserve">, </w:t>
      </w:r>
      <w:proofErr w:type="spellStart"/>
      <w:r w:rsidRPr="00D52DCE">
        <w:rPr>
          <w:rFonts w:ascii="Arial" w:hAnsi="Arial" w:cs="Arial"/>
          <w:sz w:val="24"/>
          <w:szCs w:val="24"/>
        </w:rPr>
        <w:t>že</w:t>
      </w:r>
      <w:proofErr w:type="spellEnd"/>
      <w:r w:rsidRPr="00D52DCE">
        <w:rPr>
          <w:rFonts w:ascii="Arial" w:hAnsi="Arial" w:cs="Arial"/>
          <w:sz w:val="24"/>
          <w:szCs w:val="24"/>
        </w:rPr>
        <w:t xml:space="preserve"> </w:t>
      </w:r>
      <w:proofErr w:type="spellStart"/>
      <w:r w:rsidRPr="00D52DCE">
        <w:rPr>
          <w:rFonts w:ascii="Arial" w:hAnsi="Arial" w:cs="Arial"/>
          <w:sz w:val="24"/>
          <w:szCs w:val="24"/>
        </w:rPr>
        <w:t>bydlení</w:t>
      </w:r>
      <w:proofErr w:type="spellEnd"/>
      <w:r w:rsidRPr="00D52DCE">
        <w:rPr>
          <w:rFonts w:ascii="Arial" w:hAnsi="Arial" w:cs="Arial"/>
          <w:sz w:val="24"/>
          <w:szCs w:val="24"/>
        </w:rPr>
        <w:t xml:space="preserve">, </w:t>
      </w:r>
      <w:proofErr w:type="spellStart"/>
      <w:r w:rsidRPr="00D52DCE">
        <w:rPr>
          <w:rFonts w:ascii="Arial" w:hAnsi="Arial" w:cs="Arial"/>
          <w:sz w:val="24"/>
          <w:szCs w:val="24"/>
        </w:rPr>
        <w:t>které</w:t>
      </w:r>
      <w:proofErr w:type="spellEnd"/>
      <w:r w:rsidRPr="00D52DCE">
        <w:rPr>
          <w:rFonts w:ascii="Arial" w:hAnsi="Arial" w:cs="Arial"/>
          <w:sz w:val="24"/>
          <w:szCs w:val="24"/>
        </w:rPr>
        <w:t xml:space="preserve"> se </w:t>
      </w:r>
      <w:proofErr w:type="spellStart"/>
      <w:r w:rsidRPr="00D52DCE">
        <w:rPr>
          <w:rFonts w:ascii="Arial" w:hAnsi="Arial" w:cs="Arial"/>
          <w:sz w:val="24"/>
          <w:szCs w:val="24"/>
        </w:rPr>
        <w:t>má</w:t>
      </w:r>
      <w:proofErr w:type="spellEnd"/>
      <w:r w:rsidRPr="00D52DCE">
        <w:rPr>
          <w:rFonts w:ascii="Arial" w:hAnsi="Arial" w:cs="Arial"/>
          <w:sz w:val="24"/>
          <w:szCs w:val="24"/>
        </w:rPr>
        <w:t xml:space="preserve"> </w:t>
      </w:r>
      <w:proofErr w:type="spellStart"/>
      <w:r w:rsidRPr="00D52DCE">
        <w:rPr>
          <w:rFonts w:ascii="Arial" w:hAnsi="Arial" w:cs="Arial"/>
          <w:sz w:val="24"/>
          <w:szCs w:val="24"/>
        </w:rPr>
        <w:t>stavět</w:t>
      </w:r>
      <w:proofErr w:type="spellEnd"/>
      <w:r w:rsidRPr="00D52DCE">
        <w:rPr>
          <w:rFonts w:ascii="Arial" w:hAnsi="Arial" w:cs="Arial"/>
          <w:sz w:val="24"/>
          <w:szCs w:val="24"/>
        </w:rPr>
        <w:t xml:space="preserve">, </w:t>
      </w:r>
      <w:proofErr w:type="spellStart"/>
      <w:r w:rsidRPr="00D52DCE">
        <w:rPr>
          <w:rFonts w:ascii="Arial" w:hAnsi="Arial" w:cs="Arial"/>
          <w:sz w:val="24"/>
          <w:szCs w:val="24"/>
        </w:rPr>
        <w:t>odpovídá</w:t>
      </w:r>
      <w:proofErr w:type="spellEnd"/>
      <w:r w:rsidRPr="00D52DCE">
        <w:rPr>
          <w:rFonts w:ascii="Arial" w:hAnsi="Arial" w:cs="Arial"/>
          <w:sz w:val="24"/>
          <w:szCs w:val="24"/>
        </w:rPr>
        <w:t xml:space="preserve"> </w:t>
      </w:r>
      <w:proofErr w:type="spellStart"/>
      <w:r w:rsidRPr="00D52DCE">
        <w:rPr>
          <w:rFonts w:ascii="Arial" w:hAnsi="Arial" w:cs="Arial"/>
          <w:sz w:val="24"/>
          <w:szCs w:val="24"/>
        </w:rPr>
        <w:t>potřebám</w:t>
      </w:r>
      <w:proofErr w:type="spellEnd"/>
      <w:r w:rsidRPr="00D52DCE">
        <w:rPr>
          <w:rFonts w:ascii="Arial" w:hAnsi="Arial" w:cs="Arial"/>
          <w:sz w:val="24"/>
          <w:szCs w:val="24"/>
        </w:rPr>
        <w:t xml:space="preserve"> </w:t>
      </w:r>
      <w:proofErr w:type="spellStart"/>
      <w:r w:rsidRPr="00D52DCE">
        <w:rPr>
          <w:rFonts w:ascii="Arial" w:hAnsi="Arial" w:cs="Arial"/>
          <w:sz w:val="24"/>
          <w:szCs w:val="24"/>
        </w:rPr>
        <w:t>větši-</w:t>
      </w:r>
      <w:proofErr w:type="spellEnd"/>
      <w:r w:rsidR="00960727">
        <w:rPr>
          <w:rFonts w:ascii="Arial" w:hAnsi="Arial" w:cs="Arial"/>
          <w:sz w:val="24"/>
          <w:szCs w:val="24"/>
        </w:rPr>
        <w:tab/>
      </w:r>
      <w:r w:rsidR="00960727" w:rsidRPr="00D52DCE">
        <w:rPr>
          <w:rFonts w:ascii="Arial" w:hAnsi="Arial" w:cs="Arial"/>
          <w:b/>
          <w:bCs/>
          <w:sz w:val="24"/>
          <w:szCs w:val="24"/>
          <w:lang w:val="en-GB"/>
        </w:rPr>
        <w:t>¼</w:t>
      </w:r>
    </w:p>
    <w:p w:rsidR="00C142C9" w:rsidRPr="00D52DCE" w:rsidRDefault="00C142C9"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b/>
          <w:bCs/>
          <w:sz w:val="24"/>
          <w:szCs w:val="24"/>
          <w:lang w:val="en-GB"/>
        </w:rPr>
      </w:pPr>
      <w:r w:rsidRPr="00D52DCE">
        <w:rPr>
          <w:rFonts w:ascii="Arial" w:hAnsi="Arial" w:cs="Arial"/>
          <w:sz w:val="24"/>
          <w:szCs w:val="24"/>
        </w:rPr>
        <w:t>ny zájemců o bydlení. Další linkou, kterou by měly úřady sledovat, je podpora přestavby prázdných budov na obytné domy. Aby se lidé zajímali o koupi v těchto projektech, měly by jim pro nákup jejich první-</w:t>
      </w:r>
      <w:r w:rsidRPr="00D52DCE">
        <w:rPr>
          <w:rFonts w:ascii="Arial" w:hAnsi="Arial" w:cs="Arial"/>
          <w:sz w:val="24"/>
          <w:szCs w:val="24"/>
        </w:rPr>
        <w:tab/>
      </w:r>
      <w:r w:rsidRPr="00D52DCE">
        <w:rPr>
          <w:rFonts w:ascii="Arial" w:hAnsi="Arial" w:cs="Arial"/>
          <w:b/>
          <w:bCs/>
          <w:sz w:val="24"/>
          <w:szCs w:val="24"/>
          <w:lang w:val="en-GB"/>
        </w:rPr>
        <w:t>½</w:t>
      </w:r>
    </w:p>
    <w:p w:rsidR="00C10DAA" w:rsidRPr="00D52DCE" w:rsidRDefault="00C10DAA"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b/>
          <w:bCs/>
          <w:sz w:val="24"/>
          <w:szCs w:val="24"/>
          <w:lang w:val="en-GB"/>
        </w:rPr>
      </w:pPr>
      <w:r w:rsidRPr="00D52DCE">
        <w:rPr>
          <w:rFonts w:ascii="Arial" w:hAnsi="Arial" w:cs="Arial"/>
          <w:sz w:val="24"/>
          <w:szCs w:val="24"/>
        </w:rPr>
        <w:t>ho bydlení nabídnout výhodné hypoteční a daňové podmínky, které zmírní jejich životní náklady. Neméně užitečné by bylo přijmout opatření ke kontrole nájemného, což by nájemníky chránilo před rychlým zvy-</w:t>
      </w:r>
      <w:r w:rsidRPr="00D52DCE">
        <w:rPr>
          <w:rFonts w:ascii="Arial" w:hAnsi="Arial" w:cs="Arial"/>
          <w:sz w:val="24"/>
          <w:szCs w:val="24"/>
        </w:rPr>
        <w:tab/>
      </w:r>
      <w:r w:rsidRPr="00D52DCE">
        <w:rPr>
          <w:rFonts w:ascii="Arial" w:hAnsi="Arial" w:cs="Arial"/>
          <w:b/>
          <w:bCs/>
          <w:sz w:val="24"/>
          <w:szCs w:val="24"/>
          <w:lang w:val="en-GB"/>
        </w:rPr>
        <w:t>¾</w:t>
      </w:r>
    </w:p>
    <w:p w:rsidR="00C10DAA" w:rsidRPr="00D52DCE" w:rsidRDefault="00C10DAA" w:rsidP="00960727">
      <w:pPr>
        <w:tabs>
          <w:tab w:val="right" w:pos="9498"/>
        </w:tabs>
        <w:spacing w:after="0" w:line="240" w:lineRule="auto"/>
        <w:rPr>
          <w:rFonts w:ascii="Arial" w:hAnsi="Arial" w:cs="Arial"/>
          <w:sz w:val="24"/>
          <w:szCs w:val="24"/>
        </w:rPr>
      </w:pPr>
    </w:p>
    <w:p w:rsidR="00C142C9" w:rsidRPr="00D52DCE" w:rsidRDefault="00C142C9" w:rsidP="00960727">
      <w:pPr>
        <w:tabs>
          <w:tab w:val="right" w:pos="9498"/>
        </w:tabs>
        <w:spacing w:after="0" w:line="240" w:lineRule="auto"/>
        <w:rPr>
          <w:rFonts w:ascii="Arial" w:hAnsi="Arial" w:cs="Arial"/>
          <w:sz w:val="24"/>
          <w:szCs w:val="24"/>
        </w:rPr>
      </w:pPr>
      <w:r w:rsidRPr="00D52DCE">
        <w:rPr>
          <w:rFonts w:ascii="Arial" w:hAnsi="Arial" w:cs="Arial"/>
          <w:sz w:val="24"/>
          <w:szCs w:val="24"/>
        </w:rPr>
        <w:t>šováním nájemného. Jak se uvádí výše, samo stavebnictví by mělo přispět k řešení bytové výstavby co do počtu a dostupnosti úspěšným zvyšováním své produktivity a zároveň zlevněním stavebních procesů.</w:t>
      </w:r>
    </w:p>
    <w:p w:rsidR="00C142C9" w:rsidRDefault="00C142C9" w:rsidP="00960727">
      <w:pPr>
        <w:tabs>
          <w:tab w:val="right" w:pos="9498"/>
        </w:tabs>
        <w:spacing w:after="0" w:line="240" w:lineRule="auto"/>
        <w:ind w:right="220"/>
        <w:jc w:val="right"/>
        <w:rPr>
          <w:rFonts w:ascii="Arial" w:hAnsi="Arial" w:cs="Arial"/>
          <w:b/>
          <w:sz w:val="24"/>
          <w:szCs w:val="24"/>
        </w:rPr>
      </w:pPr>
      <w:r w:rsidRPr="00D52DCE">
        <w:rPr>
          <w:rFonts w:ascii="Arial" w:hAnsi="Arial" w:cs="Arial"/>
          <w:b/>
          <w:sz w:val="24"/>
          <w:szCs w:val="24"/>
        </w:rPr>
        <w:t>9 minute (278 syllables)</w:t>
      </w:r>
    </w:p>
    <w:p w:rsidR="009166A3" w:rsidRPr="00FD1D77" w:rsidRDefault="009166A3" w:rsidP="009166A3">
      <w:pPr>
        <w:spacing w:after="0" w:line="240" w:lineRule="auto"/>
        <w:jc w:val="center"/>
        <w:rPr>
          <w:rFonts w:ascii="Arial" w:hAnsi="Arial" w:cs="Arial"/>
          <w:sz w:val="24"/>
          <w:szCs w:val="24"/>
          <w:lang w:val="en-GB"/>
        </w:rPr>
      </w:pPr>
      <w:r w:rsidRPr="00152FA4">
        <w:rPr>
          <w:sz w:val="24"/>
          <w:szCs w:val="24"/>
          <w:lang w:val="en-GB"/>
        </w:rPr>
        <w:t>___</w:t>
      </w:r>
    </w:p>
    <w:p w:rsidR="009166A3" w:rsidRPr="00D52DCE" w:rsidRDefault="009166A3" w:rsidP="009166A3">
      <w:pPr>
        <w:tabs>
          <w:tab w:val="right" w:pos="9498"/>
        </w:tabs>
        <w:spacing w:after="0" w:line="240" w:lineRule="auto"/>
        <w:ind w:right="220"/>
        <w:jc w:val="center"/>
        <w:rPr>
          <w:rFonts w:ascii="Arial" w:hAnsi="Arial" w:cs="Arial"/>
          <w:b/>
          <w:sz w:val="24"/>
          <w:szCs w:val="24"/>
        </w:rPr>
      </w:pPr>
    </w:p>
    <w:p w:rsidR="002F7CC6" w:rsidRPr="00D52DCE" w:rsidRDefault="002F7CC6" w:rsidP="00D52DCE">
      <w:pPr>
        <w:spacing w:after="60" w:line="240" w:lineRule="auto"/>
        <w:rPr>
          <w:rFonts w:ascii="Arial" w:hAnsi="Arial" w:cs="Arial"/>
          <w:b/>
          <w:bCs/>
          <w:sz w:val="24"/>
          <w:szCs w:val="24"/>
          <w:lang w:val="cs-CZ"/>
        </w:rPr>
      </w:pPr>
      <w:r w:rsidRPr="00D52DCE">
        <w:rPr>
          <w:rFonts w:ascii="Arial" w:hAnsi="Arial" w:cs="Arial"/>
          <w:b/>
          <w:bCs/>
          <w:sz w:val="24"/>
          <w:szCs w:val="24"/>
          <w:lang w:val="cs-CZ"/>
        </w:rPr>
        <w:br w:type="page"/>
      </w:r>
    </w:p>
    <w:p w:rsidR="002F7CC6" w:rsidRPr="00D52DCE" w:rsidRDefault="002F7CC6" w:rsidP="00D52DCE">
      <w:pPr>
        <w:snapToGrid w:val="0"/>
        <w:spacing w:after="0" w:line="240" w:lineRule="auto"/>
        <w:jc w:val="center"/>
        <w:rPr>
          <w:rFonts w:ascii="Arial" w:hAnsi="Arial" w:cs="Arial"/>
          <w:b/>
          <w:sz w:val="24"/>
          <w:szCs w:val="24"/>
          <w:lang w:val="en-GB"/>
        </w:rPr>
      </w:pPr>
      <w:r w:rsidRPr="00D52DCE">
        <w:rPr>
          <w:rFonts w:ascii="Arial" w:hAnsi="Arial" w:cs="Arial"/>
          <w:b/>
          <w:sz w:val="24"/>
          <w:szCs w:val="24"/>
          <w:lang w:val="en-GB"/>
        </w:rPr>
        <w:t>The model summary report</w:t>
      </w:r>
    </w:p>
    <w:p w:rsidR="002F7CC6" w:rsidRPr="00D52DCE" w:rsidRDefault="002F7CC6" w:rsidP="00D52DCE">
      <w:pPr>
        <w:snapToGrid w:val="0"/>
        <w:spacing w:after="0" w:line="240" w:lineRule="auto"/>
        <w:jc w:val="center"/>
        <w:rPr>
          <w:rFonts w:ascii="Arial" w:hAnsi="Arial" w:cs="Arial"/>
          <w:sz w:val="24"/>
          <w:szCs w:val="24"/>
          <w:lang w:val="en-GB"/>
        </w:rPr>
      </w:pPr>
      <w:r w:rsidRPr="00D52DCE">
        <w:rPr>
          <w:rFonts w:ascii="Arial" w:hAnsi="Arial" w:cs="Arial"/>
          <w:sz w:val="24"/>
          <w:szCs w:val="24"/>
          <w:lang w:val="en-GB"/>
        </w:rPr>
        <w:t>(Overview of key sentences per section, only meant for the jury.)</w:t>
      </w:r>
    </w:p>
    <w:p w:rsidR="002F7CC6" w:rsidRPr="00D52DCE" w:rsidRDefault="002F7CC6" w:rsidP="00D52DCE">
      <w:pPr>
        <w:snapToGrid w:val="0"/>
        <w:spacing w:after="0" w:line="240" w:lineRule="auto"/>
        <w:jc w:val="both"/>
        <w:rPr>
          <w:rFonts w:ascii="Arial" w:hAnsi="Arial" w:cs="Arial"/>
          <w:sz w:val="24"/>
          <w:szCs w:val="24"/>
          <w:lang w:val="en-GB"/>
        </w:rPr>
      </w:pPr>
    </w:p>
    <w:p w:rsidR="00960727" w:rsidRPr="002F7CC6" w:rsidRDefault="00C30FE3" w:rsidP="00960727">
      <w:pPr>
        <w:snapToGrid w:val="0"/>
        <w:spacing w:after="0" w:line="240" w:lineRule="auto"/>
        <w:jc w:val="right"/>
        <w:rPr>
          <w:rFonts w:ascii="Arial" w:hAnsi="Arial" w:cs="Arial"/>
          <w:b/>
          <w:bCs/>
          <w:sz w:val="24"/>
          <w:szCs w:val="24"/>
          <w:lang w:val="en-GB"/>
        </w:rPr>
      </w:pPr>
      <w:r w:rsidRPr="00D52DCE">
        <w:rPr>
          <w:rFonts w:ascii="Arial" w:hAnsi="Arial" w:cs="Arial"/>
          <w:b/>
          <w:sz w:val="24"/>
          <w:szCs w:val="24"/>
        </w:rPr>
        <w:tab/>
      </w:r>
      <w:r w:rsidR="00C142C9" w:rsidRPr="00D52DCE">
        <w:rPr>
          <w:rFonts w:ascii="Arial" w:hAnsi="Arial" w:cs="Arial"/>
          <w:b/>
          <w:sz w:val="24"/>
          <w:szCs w:val="24"/>
        </w:rPr>
        <w:t xml:space="preserve">Credit </w:t>
      </w:r>
      <w:proofErr w:type="spellStart"/>
      <w:r w:rsidR="00C142C9" w:rsidRPr="00D52DCE">
        <w:rPr>
          <w:rFonts w:ascii="Arial" w:hAnsi="Arial" w:cs="Arial"/>
          <w:b/>
          <w:sz w:val="24"/>
          <w:szCs w:val="24"/>
        </w:rPr>
        <w:t>points</w:t>
      </w:r>
      <w:proofErr w:type="spellEnd"/>
      <w:r w:rsidR="00960727">
        <w:rPr>
          <w:rFonts w:ascii="Arial" w:hAnsi="Arial" w:cs="Arial"/>
          <w:b/>
          <w:sz w:val="24"/>
          <w:szCs w:val="24"/>
        </w:rPr>
        <w:t xml:space="preserve"> </w:t>
      </w:r>
      <w:r w:rsidR="00960727" w:rsidRPr="002F7CC6">
        <w:rPr>
          <w:rFonts w:ascii="Arial" w:hAnsi="Arial" w:cs="Arial"/>
          <w:b/>
          <w:bCs/>
          <w:sz w:val="24"/>
          <w:szCs w:val="24"/>
          <w:lang w:val="en-GB"/>
        </w:rPr>
        <w:t>(100)</w:t>
      </w:r>
    </w:p>
    <w:p w:rsidR="00C142C9" w:rsidRPr="00D52DCE" w:rsidRDefault="00C142C9" w:rsidP="00D52DCE">
      <w:pPr>
        <w:tabs>
          <w:tab w:val="left" w:pos="7513"/>
        </w:tabs>
        <w:spacing w:after="0" w:line="240" w:lineRule="auto"/>
        <w:rPr>
          <w:rFonts w:ascii="Arial" w:hAnsi="Arial" w:cs="Arial"/>
          <w:b/>
          <w:sz w:val="24"/>
          <w:szCs w:val="24"/>
        </w:rPr>
      </w:pPr>
    </w:p>
    <w:p w:rsidR="00C142C9" w:rsidRPr="00D52DCE" w:rsidRDefault="00C142C9" w:rsidP="00D52DCE">
      <w:pPr>
        <w:tabs>
          <w:tab w:val="left" w:pos="7088"/>
        </w:tabs>
        <w:spacing w:after="0" w:line="240" w:lineRule="auto"/>
        <w:rPr>
          <w:rFonts w:ascii="Arial" w:hAnsi="Arial" w:cs="Arial"/>
          <w:b/>
          <w:sz w:val="24"/>
          <w:szCs w:val="24"/>
        </w:rPr>
      </w:pPr>
      <w:r w:rsidRPr="00D52DCE">
        <w:rPr>
          <w:rFonts w:ascii="Arial" w:hAnsi="Arial" w:cs="Arial"/>
          <w:b/>
          <w:sz w:val="24"/>
          <w:szCs w:val="24"/>
        </w:rPr>
        <w:t>Globální problém bydlení</w:t>
      </w:r>
    </w:p>
    <w:p w:rsidR="00C142C9" w:rsidRPr="00D52DCE" w:rsidRDefault="00960727" w:rsidP="00D52DCE">
      <w:pPr>
        <w:spacing w:after="0" w:line="240" w:lineRule="auto"/>
        <w:rPr>
          <w:rFonts w:ascii="Arial" w:hAnsi="Arial" w:cs="Arial"/>
          <w:sz w:val="24"/>
          <w:szCs w:val="24"/>
        </w:rPr>
      </w:pPr>
      <w:r>
        <w:rPr>
          <w:rFonts w:ascii="Arial" w:hAnsi="Arial" w:cs="Arial"/>
          <w:sz w:val="24"/>
          <w:szCs w:val="24"/>
          <w:u w:val="single"/>
        </w:rPr>
        <w:t>1.</w:t>
      </w:r>
      <w:r>
        <w:rPr>
          <w:rFonts w:ascii="Arial" w:hAnsi="Arial" w:cs="Arial"/>
          <w:sz w:val="24"/>
          <w:szCs w:val="24"/>
          <w:u w:val="single"/>
        </w:rPr>
        <w:tab/>
      </w:r>
      <w:proofErr w:type="spellStart"/>
      <w:r>
        <w:rPr>
          <w:rFonts w:ascii="Arial" w:hAnsi="Arial" w:cs="Arial"/>
          <w:sz w:val="24"/>
          <w:szCs w:val="24"/>
          <w:u w:val="single"/>
        </w:rPr>
        <w:t>Současná</w:t>
      </w:r>
      <w:proofErr w:type="spellEnd"/>
      <w:r>
        <w:rPr>
          <w:rFonts w:ascii="Arial" w:hAnsi="Arial" w:cs="Arial"/>
          <w:sz w:val="24"/>
          <w:szCs w:val="24"/>
          <w:u w:val="single"/>
        </w:rPr>
        <w:t xml:space="preserve"> </w:t>
      </w:r>
      <w:proofErr w:type="spellStart"/>
      <w:r>
        <w:rPr>
          <w:rFonts w:ascii="Arial" w:hAnsi="Arial" w:cs="Arial"/>
          <w:sz w:val="24"/>
          <w:szCs w:val="24"/>
          <w:u w:val="single"/>
        </w:rPr>
        <w:t>situace</w:t>
      </w:r>
      <w:proofErr w:type="spellEnd"/>
      <w:r>
        <w:rPr>
          <w:rFonts w:ascii="Arial" w:hAnsi="Arial" w:cs="Arial"/>
          <w:sz w:val="24"/>
          <w:szCs w:val="24"/>
          <w:u w:val="single"/>
        </w:rPr>
        <w:t xml:space="preserve"> na </w:t>
      </w:r>
      <w:proofErr w:type="spellStart"/>
      <w:r>
        <w:rPr>
          <w:rFonts w:ascii="Arial" w:hAnsi="Arial" w:cs="Arial"/>
          <w:sz w:val="24"/>
          <w:szCs w:val="24"/>
          <w:u w:val="single"/>
        </w:rPr>
        <w:t>trhu</w:t>
      </w:r>
      <w:proofErr w:type="spellEnd"/>
      <w:r>
        <w:rPr>
          <w:rFonts w:ascii="Arial" w:hAnsi="Arial" w:cs="Arial"/>
          <w:sz w:val="24"/>
          <w:szCs w:val="24"/>
          <w:u w:val="single"/>
        </w:rPr>
        <w:t xml:space="preserve"> s </w:t>
      </w:r>
      <w:proofErr w:type="spellStart"/>
      <w:r w:rsidR="00C142C9" w:rsidRPr="00D52DCE">
        <w:rPr>
          <w:rFonts w:ascii="Arial" w:hAnsi="Arial" w:cs="Arial"/>
          <w:sz w:val="24"/>
          <w:szCs w:val="24"/>
          <w:u w:val="single"/>
        </w:rPr>
        <w:t>bydlením</w:t>
      </w:r>
      <w:proofErr w:type="spellEnd"/>
    </w:p>
    <w:p w:rsidR="00C142C9" w:rsidRPr="00D52DCE" w:rsidRDefault="00C142C9" w:rsidP="00D52DCE">
      <w:pPr>
        <w:tabs>
          <w:tab w:val="left" w:pos="567"/>
          <w:tab w:val="left" w:pos="709"/>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rPr>
        <w:t>1</w:t>
      </w:r>
      <w:proofErr w:type="gramStart"/>
      <w:r w:rsidRPr="00D52DCE">
        <w:rPr>
          <w:rFonts w:ascii="Arial" w:hAnsi="Arial" w:cs="Arial"/>
          <w:sz w:val="24"/>
          <w:szCs w:val="24"/>
        </w:rPr>
        <w:t>.a</w:t>
      </w:r>
      <w:proofErr w:type="gramEnd"/>
      <w:r w:rsidRPr="00D52DCE">
        <w:rPr>
          <w:rFonts w:ascii="Arial" w:hAnsi="Arial" w:cs="Arial"/>
          <w:sz w:val="24"/>
          <w:szCs w:val="24"/>
        </w:rPr>
        <w:t>.</w:t>
      </w:r>
      <w:r w:rsidRPr="00D52DCE">
        <w:rPr>
          <w:rFonts w:ascii="Arial" w:hAnsi="Arial" w:cs="Arial"/>
          <w:sz w:val="24"/>
          <w:szCs w:val="24"/>
        </w:rPr>
        <w:tab/>
        <w:t>Pojem "globální problém bydlení" znamená,</w:t>
      </w:r>
      <w:r w:rsidRPr="00D52DCE">
        <w:rPr>
          <w:rFonts w:ascii="Arial" w:hAnsi="Arial" w:cs="Arial"/>
          <w:sz w:val="24"/>
          <w:szCs w:val="24"/>
          <w:lang w:val="en-GB"/>
        </w:rPr>
        <w:tab/>
        <w:t>2</w:t>
      </w:r>
    </w:p>
    <w:p w:rsidR="00C142C9" w:rsidRPr="00D52DCE" w:rsidRDefault="00C142C9" w:rsidP="00D52DCE">
      <w:pPr>
        <w:tabs>
          <w:tab w:val="left" w:pos="567"/>
          <w:tab w:val="left" w:pos="709"/>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rPr>
        <w:t>1</w:t>
      </w:r>
      <w:proofErr w:type="gramStart"/>
      <w:r w:rsidRPr="00D52DCE">
        <w:rPr>
          <w:rFonts w:ascii="Arial" w:hAnsi="Arial" w:cs="Arial"/>
          <w:sz w:val="24"/>
          <w:szCs w:val="24"/>
        </w:rPr>
        <w:t>.b</w:t>
      </w:r>
      <w:proofErr w:type="gramEnd"/>
      <w:r w:rsidRPr="00D52DCE">
        <w:rPr>
          <w:rFonts w:ascii="Arial" w:hAnsi="Arial" w:cs="Arial"/>
          <w:sz w:val="24"/>
          <w:szCs w:val="24"/>
        </w:rPr>
        <w:t>.</w:t>
      </w:r>
      <w:r w:rsidRPr="00D52DCE">
        <w:rPr>
          <w:rFonts w:ascii="Arial" w:hAnsi="Arial" w:cs="Arial"/>
          <w:sz w:val="24"/>
          <w:szCs w:val="24"/>
        </w:rPr>
        <w:tab/>
        <w:t>že v těchto velkých světových městech je příliš málo dostupných domů</w:t>
      </w:r>
      <w:r w:rsidRPr="00D52DCE">
        <w:rPr>
          <w:rFonts w:ascii="Arial" w:hAnsi="Arial" w:cs="Arial"/>
          <w:sz w:val="24"/>
          <w:szCs w:val="24"/>
          <w:lang w:val="en-GB"/>
        </w:rPr>
        <w:tab/>
        <w:t>4</w:t>
      </w:r>
    </w:p>
    <w:p w:rsidR="00D52DCE" w:rsidRDefault="00C142C9" w:rsidP="00D52DCE">
      <w:pPr>
        <w:tabs>
          <w:tab w:val="left" w:pos="567"/>
          <w:tab w:val="left" w:pos="709"/>
          <w:tab w:val="left" w:pos="1276"/>
          <w:tab w:val="left" w:pos="8789"/>
        </w:tabs>
        <w:spacing w:after="0" w:line="240" w:lineRule="auto"/>
        <w:ind w:left="567"/>
        <w:contextualSpacing/>
        <w:rPr>
          <w:rFonts w:ascii="Arial" w:hAnsi="Arial" w:cs="Arial"/>
          <w:sz w:val="24"/>
          <w:szCs w:val="24"/>
        </w:rPr>
      </w:pPr>
      <w:r w:rsidRPr="00D52DCE">
        <w:rPr>
          <w:rFonts w:ascii="Arial" w:hAnsi="Arial" w:cs="Arial"/>
          <w:sz w:val="24"/>
          <w:szCs w:val="24"/>
        </w:rPr>
        <w:t>1</w:t>
      </w:r>
      <w:proofErr w:type="gramStart"/>
      <w:r w:rsidRPr="00D52DCE">
        <w:rPr>
          <w:rFonts w:ascii="Arial" w:hAnsi="Arial" w:cs="Arial"/>
          <w:sz w:val="24"/>
          <w:szCs w:val="24"/>
        </w:rPr>
        <w:t>.c.</w:t>
      </w:r>
      <w:proofErr w:type="gramEnd"/>
      <w:r w:rsidRPr="00D52DCE">
        <w:rPr>
          <w:rFonts w:ascii="Arial" w:hAnsi="Arial" w:cs="Arial"/>
          <w:sz w:val="24"/>
          <w:szCs w:val="24"/>
        </w:rPr>
        <w:tab/>
        <w:t xml:space="preserve">a že tyto domy jsou často příliš nákladné pro průměrného zájemce o </w:t>
      </w:r>
    </w:p>
    <w:p w:rsidR="00C142C9" w:rsidRPr="00D52DCE" w:rsidRDefault="00D52DCE" w:rsidP="00D52DCE">
      <w:pPr>
        <w:tabs>
          <w:tab w:val="left" w:pos="567"/>
          <w:tab w:val="left" w:pos="709"/>
          <w:tab w:val="left" w:pos="1276"/>
          <w:tab w:val="left" w:pos="8789"/>
        </w:tabs>
        <w:spacing w:after="0" w:line="240" w:lineRule="auto"/>
        <w:ind w:left="567"/>
        <w:contextualSpacing/>
        <w:rPr>
          <w:rFonts w:ascii="Arial" w:hAnsi="Arial" w:cs="Arial"/>
          <w:sz w:val="24"/>
          <w:szCs w:val="24"/>
          <w:lang w:val="en-GB"/>
        </w:rPr>
      </w:pPr>
      <w:r>
        <w:rPr>
          <w:rFonts w:ascii="Arial" w:hAnsi="Arial" w:cs="Arial"/>
          <w:sz w:val="24"/>
          <w:szCs w:val="24"/>
        </w:rPr>
        <w:tab/>
      </w:r>
      <w:r>
        <w:rPr>
          <w:rFonts w:ascii="Arial" w:hAnsi="Arial" w:cs="Arial"/>
          <w:sz w:val="24"/>
          <w:szCs w:val="24"/>
        </w:rPr>
        <w:tab/>
      </w:r>
      <w:proofErr w:type="spellStart"/>
      <w:r w:rsidR="00C142C9" w:rsidRPr="00D52DCE">
        <w:rPr>
          <w:rFonts w:ascii="Arial" w:hAnsi="Arial" w:cs="Arial"/>
          <w:sz w:val="24"/>
          <w:szCs w:val="24"/>
        </w:rPr>
        <w:t>bydlení</w:t>
      </w:r>
      <w:proofErr w:type="spellEnd"/>
      <w:r w:rsidR="00C142C9" w:rsidRPr="00D52DCE">
        <w:rPr>
          <w:rFonts w:ascii="Arial" w:hAnsi="Arial" w:cs="Arial"/>
          <w:sz w:val="24"/>
          <w:szCs w:val="24"/>
        </w:rPr>
        <w:t>.</w:t>
      </w:r>
      <w:r w:rsidR="00C142C9" w:rsidRPr="00D52DCE">
        <w:rPr>
          <w:rFonts w:ascii="Arial" w:hAnsi="Arial" w:cs="Arial"/>
          <w:sz w:val="24"/>
          <w:szCs w:val="24"/>
          <w:lang w:val="en-GB"/>
        </w:rPr>
        <w:tab/>
        <w:t>4</w:t>
      </w:r>
    </w:p>
    <w:p w:rsidR="00C142C9" w:rsidRPr="00D52DCE" w:rsidRDefault="00C142C9" w:rsidP="00D52DCE">
      <w:pPr>
        <w:tabs>
          <w:tab w:val="left" w:pos="567"/>
          <w:tab w:val="left" w:pos="709"/>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rPr>
        <w:t>2.</w:t>
      </w:r>
      <w:r w:rsidRPr="00D52DCE">
        <w:rPr>
          <w:rFonts w:ascii="Arial" w:hAnsi="Arial" w:cs="Arial"/>
          <w:sz w:val="24"/>
          <w:szCs w:val="24"/>
        </w:rPr>
        <w:tab/>
        <w:t>Dlouhé čekací doby má i plánování obecních bytů.</w:t>
      </w:r>
      <w:r w:rsidRPr="00D52DCE">
        <w:rPr>
          <w:rFonts w:ascii="Arial" w:hAnsi="Arial" w:cs="Arial"/>
          <w:sz w:val="24"/>
          <w:szCs w:val="24"/>
          <w:lang w:val="en-GB"/>
        </w:rPr>
        <w:tab/>
        <w:t>2</w:t>
      </w:r>
    </w:p>
    <w:p w:rsidR="00C142C9" w:rsidRPr="00D52DCE" w:rsidRDefault="00C142C9" w:rsidP="00D52DCE">
      <w:pPr>
        <w:tabs>
          <w:tab w:val="left" w:pos="567"/>
          <w:tab w:val="left" w:pos="709"/>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rPr>
        <w:t>3</w:t>
      </w:r>
      <w:proofErr w:type="gramStart"/>
      <w:r w:rsidRPr="00D52DCE">
        <w:rPr>
          <w:rFonts w:ascii="Arial" w:hAnsi="Arial" w:cs="Arial"/>
          <w:sz w:val="24"/>
          <w:szCs w:val="24"/>
        </w:rPr>
        <w:t>.a</w:t>
      </w:r>
      <w:proofErr w:type="gramEnd"/>
      <w:r w:rsidRPr="00D52DCE">
        <w:rPr>
          <w:rFonts w:ascii="Arial" w:hAnsi="Arial" w:cs="Arial"/>
          <w:sz w:val="24"/>
          <w:szCs w:val="24"/>
        </w:rPr>
        <w:t>.</w:t>
      </w:r>
      <w:r w:rsidRPr="00D52DCE">
        <w:rPr>
          <w:rFonts w:ascii="Arial" w:hAnsi="Arial" w:cs="Arial"/>
          <w:sz w:val="24"/>
          <w:szCs w:val="24"/>
        </w:rPr>
        <w:tab/>
        <w:t>Mladí zájemci o bydlení jsou nuceni se stěhovat do krajských měst,</w:t>
      </w:r>
      <w:r w:rsidRPr="00D52DCE">
        <w:rPr>
          <w:rFonts w:ascii="Arial" w:hAnsi="Arial" w:cs="Arial"/>
          <w:sz w:val="24"/>
          <w:szCs w:val="24"/>
          <w:lang w:val="en-GB"/>
        </w:rPr>
        <w:tab/>
        <w:t>4</w:t>
      </w:r>
    </w:p>
    <w:p w:rsidR="00C142C9" w:rsidRPr="00D52DCE" w:rsidRDefault="00C142C9" w:rsidP="00D52DCE">
      <w:pPr>
        <w:tabs>
          <w:tab w:val="left" w:pos="567"/>
          <w:tab w:val="left" w:pos="709"/>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rPr>
        <w:t>3</w:t>
      </w:r>
      <w:proofErr w:type="gramStart"/>
      <w:r w:rsidRPr="00D52DCE">
        <w:rPr>
          <w:rFonts w:ascii="Arial" w:hAnsi="Arial" w:cs="Arial"/>
          <w:sz w:val="24"/>
          <w:szCs w:val="24"/>
        </w:rPr>
        <w:t>.b</w:t>
      </w:r>
      <w:proofErr w:type="gramEnd"/>
      <w:r w:rsidRPr="00D52DCE">
        <w:rPr>
          <w:rFonts w:ascii="Arial" w:hAnsi="Arial" w:cs="Arial"/>
          <w:sz w:val="24"/>
          <w:szCs w:val="24"/>
        </w:rPr>
        <w:t>.</w:t>
      </w:r>
      <w:r w:rsidRPr="00D52DCE">
        <w:rPr>
          <w:rFonts w:ascii="Arial" w:hAnsi="Arial" w:cs="Arial"/>
          <w:sz w:val="24"/>
          <w:szCs w:val="24"/>
        </w:rPr>
        <w:tab/>
        <w:t>což znamená dlouhé dojíždění z domova do práce</w:t>
      </w:r>
      <w:r w:rsidRPr="00D52DCE">
        <w:rPr>
          <w:rFonts w:ascii="Arial" w:hAnsi="Arial" w:cs="Arial"/>
          <w:sz w:val="24"/>
          <w:szCs w:val="24"/>
          <w:lang w:val="en-GB"/>
        </w:rPr>
        <w:tab/>
        <w:t>2</w:t>
      </w:r>
    </w:p>
    <w:p w:rsidR="00C142C9" w:rsidRPr="00D52DCE" w:rsidRDefault="00C142C9" w:rsidP="00D52DCE">
      <w:pPr>
        <w:tabs>
          <w:tab w:val="left" w:pos="567"/>
          <w:tab w:val="left" w:pos="8222"/>
        </w:tabs>
        <w:spacing w:after="0" w:line="240" w:lineRule="auto"/>
        <w:rPr>
          <w:rFonts w:ascii="Arial" w:hAnsi="Arial" w:cs="Arial"/>
          <w:sz w:val="24"/>
          <w:szCs w:val="24"/>
          <w:lang w:val="en-GB"/>
        </w:rPr>
      </w:pPr>
    </w:p>
    <w:p w:rsidR="00C142C9" w:rsidRPr="00D52DCE" w:rsidRDefault="00C142C9" w:rsidP="00D52DCE">
      <w:pPr>
        <w:spacing w:after="0" w:line="240" w:lineRule="auto"/>
        <w:rPr>
          <w:rFonts w:ascii="Arial" w:hAnsi="Arial" w:cs="Arial"/>
          <w:sz w:val="24"/>
          <w:szCs w:val="24"/>
        </w:rPr>
      </w:pPr>
      <w:r w:rsidRPr="00D52DCE">
        <w:rPr>
          <w:rFonts w:ascii="Arial" w:hAnsi="Arial" w:cs="Arial"/>
          <w:sz w:val="24"/>
          <w:szCs w:val="24"/>
          <w:u w:val="single"/>
        </w:rPr>
        <w:t>2</w:t>
      </w:r>
      <w:r w:rsidR="00960727">
        <w:rPr>
          <w:rFonts w:ascii="Arial" w:hAnsi="Arial" w:cs="Arial"/>
          <w:sz w:val="24"/>
          <w:szCs w:val="24"/>
          <w:u w:val="single"/>
        </w:rPr>
        <w:t>.</w:t>
      </w:r>
      <w:r w:rsidR="00960727">
        <w:rPr>
          <w:rFonts w:ascii="Arial" w:hAnsi="Arial" w:cs="Arial"/>
          <w:sz w:val="24"/>
          <w:szCs w:val="24"/>
          <w:u w:val="single"/>
        </w:rPr>
        <w:tab/>
      </w:r>
      <w:proofErr w:type="spellStart"/>
      <w:r w:rsidR="00960727">
        <w:rPr>
          <w:rFonts w:ascii="Arial" w:hAnsi="Arial" w:cs="Arial"/>
          <w:sz w:val="24"/>
          <w:szCs w:val="24"/>
          <w:u w:val="single"/>
        </w:rPr>
        <w:t>Příčiny</w:t>
      </w:r>
      <w:proofErr w:type="spellEnd"/>
      <w:r w:rsidR="00960727">
        <w:rPr>
          <w:rFonts w:ascii="Arial" w:hAnsi="Arial" w:cs="Arial"/>
          <w:sz w:val="24"/>
          <w:szCs w:val="24"/>
          <w:u w:val="single"/>
        </w:rPr>
        <w:t xml:space="preserve"> </w:t>
      </w:r>
      <w:proofErr w:type="spellStart"/>
      <w:r w:rsidR="00960727">
        <w:rPr>
          <w:rFonts w:ascii="Arial" w:hAnsi="Arial" w:cs="Arial"/>
          <w:sz w:val="24"/>
          <w:szCs w:val="24"/>
          <w:u w:val="single"/>
        </w:rPr>
        <w:t>současného</w:t>
      </w:r>
      <w:proofErr w:type="spellEnd"/>
      <w:r w:rsidR="00960727">
        <w:rPr>
          <w:rFonts w:ascii="Arial" w:hAnsi="Arial" w:cs="Arial"/>
          <w:sz w:val="24"/>
          <w:szCs w:val="24"/>
          <w:u w:val="single"/>
        </w:rPr>
        <w:t xml:space="preserve"> </w:t>
      </w:r>
      <w:proofErr w:type="spellStart"/>
      <w:r w:rsidR="00960727">
        <w:rPr>
          <w:rFonts w:ascii="Arial" w:hAnsi="Arial" w:cs="Arial"/>
          <w:sz w:val="24"/>
          <w:szCs w:val="24"/>
          <w:u w:val="single"/>
        </w:rPr>
        <w:t>problému</w:t>
      </w:r>
      <w:proofErr w:type="spellEnd"/>
      <w:r w:rsidR="00960727">
        <w:rPr>
          <w:rFonts w:ascii="Arial" w:hAnsi="Arial" w:cs="Arial"/>
          <w:sz w:val="24"/>
          <w:szCs w:val="24"/>
          <w:u w:val="single"/>
        </w:rPr>
        <w:t xml:space="preserve"> s </w:t>
      </w:r>
      <w:proofErr w:type="spellStart"/>
      <w:r w:rsidRPr="00D52DCE">
        <w:rPr>
          <w:rFonts w:ascii="Arial" w:hAnsi="Arial" w:cs="Arial"/>
          <w:sz w:val="24"/>
          <w:szCs w:val="24"/>
          <w:u w:val="single"/>
        </w:rPr>
        <w:t>bydlením</w:t>
      </w:r>
      <w:proofErr w:type="spellEnd"/>
    </w:p>
    <w:p w:rsidR="00C142C9" w:rsidRPr="00D52DCE" w:rsidRDefault="00C142C9" w:rsidP="00D52DCE">
      <w:pPr>
        <w:tabs>
          <w:tab w:val="left" w:pos="567"/>
          <w:tab w:val="left" w:pos="1276"/>
          <w:tab w:val="left" w:pos="8789"/>
        </w:tabs>
        <w:spacing w:after="0" w:line="240" w:lineRule="auto"/>
        <w:ind w:left="567"/>
        <w:rPr>
          <w:rFonts w:ascii="Arial" w:hAnsi="Arial" w:cs="Arial"/>
          <w:sz w:val="24"/>
          <w:szCs w:val="24"/>
        </w:rPr>
      </w:pPr>
      <w:r w:rsidRPr="00D52DCE">
        <w:rPr>
          <w:rFonts w:ascii="Arial" w:hAnsi="Arial" w:cs="Arial"/>
          <w:sz w:val="24"/>
          <w:szCs w:val="24"/>
          <w:lang w:val="en-GB"/>
        </w:rPr>
        <w:t>1.</w:t>
      </w:r>
      <w:r w:rsidRPr="00D52DCE">
        <w:rPr>
          <w:rFonts w:ascii="Arial" w:hAnsi="Arial" w:cs="Arial"/>
          <w:sz w:val="24"/>
          <w:szCs w:val="24"/>
          <w:lang w:val="en-GB"/>
        </w:rPr>
        <w:tab/>
      </w:r>
      <w:proofErr w:type="spellStart"/>
      <w:r w:rsidRPr="00D52DCE">
        <w:rPr>
          <w:rFonts w:ascii="Arial" w:hAnsi="Arial" w:cs="Arial"/>
          <w:sz w:val="24"/>
          <w:szCs w:val="24"/>
          <w:lang w:val="en-GB"/>
        </w:rPr>
        <w:t>Růst</w:t>
      </w:r>
      <w:proofErr w:type="spellEnd"/>
      <w:r w:rsidRPr="00D52DCE">
        <w:rPr>
          <w:rFonts w:ascii="Arial" w:hAnsi="Arial" w:cs="Arial"/>
          <w:sz w:val="24"/>
          <w:szCs w:val="24"/>
          <w:lang w:val="en-GB"/>
        </w:rPr>
        <w:t xml:space="preserve"> populace </w:t>
      </w:r>
      <w:proofErr w:type="spellStart"/>
      <w:r w:rsidRPr="00D52DCE">
        <w:rPr>
          <w:rFonts w:ascii="Arial" w:hAnsi="Arial" w:cs="Arial"/>
          <w:sz w:val="24"/>
          <w:szCs w:val="24"/>
          <w:lang w:val="en-GB"/>
        </w:rPr>
        <w:t>zvýšil</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poptávku</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po</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bydlení</w:t>
      </w:r>
      <w:proofErr w:type="spellEnd"/>
      <w:r w:rsidRPr="00D52DCE">
        <w:rPr>
          <w:rFonts w:ascii="Arial" w:hAnsi="Arial" w:cs="Arial"/>
          <w:sz w:val="24"/>
          <w:szCs w:val="24"/>
          <w:lang w:val="en-GB"/>
        </w:rPr>
        <w:tab/>
        <w:t>2</w:t>
      </w:r>
    </w:p>
    <w:p w:rsidR="00C142C9" w:rsidRPr="00D52DCE" w:rsidRDefault="00C142C9" w:rsidP="00D52DCE">
      <w:pPr>
        <w:shd w:val="clear" w:color="auto" w:fill="FFFFFF"/>
        <w:tabs>
          <w:tab w:val="left" w:pos="567"/>
          <w:tab w:val="left" w:pos="1276"/>
          <w:tab w:val="left" w:pos="8789"/>
        </w:tabs>
        <w:spacing w:after="0" w:line="240" w:lineRule="auto"/>
        <w:ind w:left="567"/>
        <w:rPr>
          <w:rFonts w:ascii="Arial" w:hAnsi="Arial" w:cs="Arial"/>
          <w:sz w:val="24"/>
          <w:szCs w:val="24"/>
          <w:lang w:val="en-GB"/>
        </w:rPr>
      </w:pPr>
      <w:r w:rsidRPr="00D52DCE">
        <w:rPr>
          <w:rFonts w:ascii="Arial" w:hAnsi="Arial" w:cs="Arial"/>
          <w:sz w:val="24"/>
          <w:szCs w:val="24"/>
          <w:lang w:val="en-GB"/>
        </w:rPr>
        <w:t>2.</w:t>
      </w:r>
      <w:r w:rsidRPr="00D52DCE">
        <w:rPr>
          <w:rFonts w:ascii="Arial" w:hAnsi="Arial" w:cs="Arial"/>
          <w:sz w:val="24"/>
          <w:szCs w:val="24"/>
          <w:lang w:val="en-GB"/>
        </w:rPr>
        <w:tab/>
        <w:t>D</w:t>
      </w:r>
      <w:r w:rsidRPr="00D52DCE">
        <w:rPr>
          <w:rFonts w:ascii="Arial" w:hAnsi="Arial" w:cs="Arial"/>
          <w:sz w:val="24"/>
          <w:szCs w:val="24"/>
        </w:rPr>
        <w:t>ostupný bytový fond neodpovídá rostoucí poptávce,</w:t>
      </w:r>
      <w:r w:rsidRPr="00D52DCE">
        <w:rPr>
          <w:rFonts w:ascii="Arial" w:hAnsi="Arial" w:cs="Arial"/>
          <w:sz w:val="24"/>
          <w:szCs w:val="24"/>
          <w:lang w:val="en-GB"/>
        </w:rPr>
        <w:tab/>
        <w:t>4</w:t>
      </w:r>
    </w:p>
    <w:p w:rsidR="00C142C9" w:rsidRPr="00D52DCE" w:rsidRDefault="00C142C9" w:rsidP="00D52DCE">
      <w:pPr>
        <w:pStyle w:val="Listaszerbekezds"/>
        <w:shd w:val="clear" w:color="auto" w:fill="FFFFFF"/>
        <w:tabs>
          <w:tab w:val="left" w:pos="567"/>
          <w:tab w:val="left" w:pos="1276"/>
          <w:tab w:val="left" w:pos="8789"/>
        </w:tabs>
        <w:spacing w:after="0" w:line="240" w:lineRule="auto"/>
        <w:ind w:left="1276" w:hanging="720"/>
        <w:rPr>
          <w:rFonts w:ascii="Arial" w:hAnsi="Arial" w:cs="Arial"/>
          <w:sz w:val="24"/>
          <w:szCs w:val="24"/>
          <w:lang w:val="en-GB"/>
        </w:rPr>
      </w:pPr>
      <w:r w:rsidRPr="00D52DCE">
        <w:rPr>
          <w:rFonts w:ascii="Arial" w:hAnsi="Arial" w:cs="Arial"/>
          <w:sz w:val="24"/>
          <w:szCs w:val="24"/>
          <w:lang w:val="en-GB"/>
        </w:rPr>
        <w:t>3.a.</w:t>
      </w:r>
      <w:r w:rsidRPr="00D52DCE">
        <w:rPr>
          <w:rFonts w:ascii="Arial" w:hAnsi="Arial" w:cs="Arial"/>
          <w:sz w:val="24"/>
          <w:szCs w:val="24"/>
          <w:lang w:val="en-GB"/>
        </w:rPr>
        <w:tab/>
      </w:r>
      <w:r w:rsidRPr="00D52DCE">
        <w:rPr>
          <w:rFonts w:ascii="Arial" w:hAnsi="Arial" w:cs="Arial"/>
          <w:sz w:val="24"/>
          <w:szCs w:val="24"/>
        </w:rPr>
        <w:t>nedostatek bytů není dostatečně pokryt</w:t>
      </w:r>
      <w:r w:rsidRPr="00D52DCE">
        <w:rPr>
          <w:rFonts w:ascii="Arial" w:hAnsi="Arial" w:cs="Arial"/>
          <w:sz w:val="24"/>
          <w:szCs w:val="24"/>
          <w:lang w:val="en-GB"/>
        </w:rPr>
        <w:tab/>
        <w:t>4</w:t>
      </w:r>
    </w:p>
    <w:p w:rsidR="00C142C9" w:rsidRPr="00D52DCE" w:rsidRDefault="00C142C9" w:rsidP="00D52DCE">
      <w:pPr>
        <w:pStyle w:val="Listaszerbekezds"/>
        <w:shd w:val="clear" w:color="auto" w:fill="FFFFFF"/>
        <w:tabs>
          <w:tab w:val="left" w:pos="567"/>
          <w:tab w:val="left" w:pos="1276"/>
          <w:tab w:val="left" w:pos="8789"/>
        </w:tabs>
        <w:spacing w:after="0" w:line="240" w:lineRule="auto"/>
        <w:ind w:left="1276" w:hanging="720"/>
        <w:rPr>
          <w:rFonts w:ascii="Arial" w:hAnsi="Arial" w:cs="Arial"/>
          <w:sz w:val="24"/>
          <w:szCs w:val="24"/>
          <w:lang w:val="en-GB"/>
        </w:rPr>
      </w:pPr>
      <w:r w:rsidRPr="00D52DCE">
        <w:rPr>
          <w:rFonts w:ascii="Arial" w:hAnsi="Arial" w:cs="Arial"/>
          <w:sz w:val="24"/>
          <w:szCs w:val="24"/>
          <w:lang w:val="en-GB"/>
        </w:rPr>
        <w:t>3.b.</w:t>
      </w:r>
      <w:r w:rsidRPr="00D52DCE">
        <w:rPr>
          <w:rFonts w:ascii="Arial" w:hAnsi="Arial" w:cs="Arial"/>
          <w:sz w:val="24"/>
          <w:szCs w:val="24"/>
          <w:lang w:val="en-GB"/>
        </w:rPr>
        <w:tab/>
      </w:r>
      <w:r w:rsidRPr="00D52DCE">
        <w:rPr>
          <w:rFonts w:ascii="Arial" w:hAnsi="Arial" w:cs="Arial"/>
          <w:sz w:val="24"/>
          <w:szCs w:val="24"/>
        </w:rPr>
        <w:t>novými projekty bytové výstavby</w:t>
      </w:r>
      <w:r w:rsidRPr="00D52DCE">
        <w:rPr>
          <w:rFonts w:ascii="Arial" w:hAnsi="Arial" w:cs="Arial"/>
          <w:sz w:val="24"/>
          <w:szCs w:val="24"/>
          <w:lang w:val="en-GB"/>
        </w:rPr>
        <w:tab/>
        <w:t>2</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3.c.</w:t>
      </w:r>
      <w:r w:rsidRPr="00D52DCE">
        <w:rPr>
          <w:rFonts w:ascii="Arial" w:hAnsi="Arial" w:cs="Arial"/>
          <w:sz w:val="24"/>
          <w:szCs w:val="24"/>
          <w:lang w:val="en-GB"/>
        </w:rPr>
        <w:tab/>
      </w:r>
      <w:proofErr w:type="spellStart"/>
      <w:r w:rsidRPr="00D52DCE">
        <w:rPr>
          <w:rFonts w:ascii="Arial" w:hAnsi="Arial" w:cs="Arial"/>
          <w:sz w:val="24"/>
          <w:szCs w:val="24"/>
          <w:lang w:val="en-GB"/>
        </w:rPr>
        <w:t>chybí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stavební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iniciativy</w:t>
      </w:r>
      <w:proofErr w:type="spellEnd"/>
      <w:r w:rsidRPr="00D52DCE">
        <w:rPr>
          <w:rFonts w:ascii="Arial" w:hAnsi="Arial" w:cs="Arial"/>
          <w:sz w:val="24"/>
          <w:szCs w:val="24"/>
          <w:lang w:val="en-GB"/>
        </w:rPr>
        <w:tab/>
        <w:t>2</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3.d.</w:t>
      </w:r>
      <w:r w:rsidRPr="00D52DCE">
        <w:rPr>
          <w:rFonts w:ascii="Arial" w:hAnsi="Arial" w:cs="Arial"/>
          <w:sz w:val="24"/>
          <w:szCs w:val="24"/>
          <w:lang w:val="en-GB"/>
        </w:rPr>
        <w:tab/>
      </w:r>
      <w:proofErr w:type="spellStart"/>
      <w:r w:rsidRPr="00D52DCE">
        <w:rPr>
          <w:rFonts w:ascii="Arial" w:hAnsi="Arial" w:cs="Arial"/>
          <w:sz w:val="24"/>
          <w:szCs w:val="24"/>
          <w:lang w:val="en-GB"/>
        </w:rPr>
        <w:t>nejsou</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vhodné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stavební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pozemky</w:t>
      </w:r>
      <w:proofErr w:type="spellEnd"/>
      <w:r w:rsidRPr="00D52DCE">
        <w:rPr>
          <w:rFonts w:ascii="Arial" w:hAnsi="Arial" w:cs="Arial"/>
          <w:sz w:val="24"/>
          <w:szCs w:val="24"/>
          <w:lang w:val="en-GB"/>
        </w:rPr>
        <w:tab/>
        <w:t>2</w:t>
      </w:r>
    </w:p>
    <w:p w:rsidR="00C142C9" w:rsidRPr="00D52DCE" w:rsidRDefault="00C142C9" w:rsidP="00D52DCE">
      <w:pPr>
        <w:tabs>
          <w:tab w:val="left" w:pos="567"/>
          <w:tab w:val="left" w:pos="1276"/>
          <w:tab w:val="left" w:pos="8789"/>
        </w:tabs>
        <w:spacing w:after="0" w:line="240" w:lineRule="auto"/>
        <w:ind w:left="567"/>
        <w:rPr>
          <w:rFonts w:ascii="Arial" w:hAnsi="Arial" w:cs="Arial"/>
          <w:sz w:val="24"/>
          <w:szCs w:val="24"/>
        </w:rPr>
      </w:pPr>
      <w:r w:rsidRPr="00D52DCE">
        <w:rPr>
          <w:rFonts w:ascii="Arial" w:hAnsi="Arial" w:cs="Arial"/>
          <w:sz w:val="24"/>
          <w:szCs w:val="24"/>
          <w:lang w:val="en-GB"/>
        </w:rPr>
        <w:t>3.e.</w:t>
      </w:r>
      <w:r w:rsidRPr="00D52DCE">
        <w:rPr>
          <w:rFonts w:ascii="Arial" w:hAnsi="Arial" w:cs="Arial"/>
          <w:sz w:val="24"/>
          <w:szCs w:val="24"/>
          <w:lang w:val="en-GB"/>
        </w:rPr>
        <w:tab/>
        <w:t xml:space="preserve">a </w:t>
      </w:r>
      <w:proofErr w:type="spellStart"/>
      <w:r w:rsidRPr="00D52DCE">
        <w:rPr>
          <w:rFonts w:ascii="Arial" w:hAnsi="Arial" w:cs="Arial"/>
          <w:sz w:val="24"/>
          <w:szCs w:val="24"/>
          <w:lang w:val="en-GB"/>
        </w:rPr>
        <w:t>platí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přísné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předpisy</w:t>
      </w:r>
      <w:proofErr w:type="spellEnd"/>
      <w:r w:rsidRPr="00D52DCE">
        <w:rPr>
          <w:rFonts w:ascii="Arial" w:hAnsi="Arial" w:cs="Arial"/>
          <w:sz w:val="24"/>
          <w:szCs w:val="24"/>
          <w:lang w:val="en-GB"/>
        </w:rPr>
        <w:tab/>
        <w:t>2</w:t>
      </w:r>
    </w:p>
    <w:p w:rsidR="00C142C9" w:rsidRPr="00D52DCE" w:rsidRDefault="00C142C9" w:rsidP="00D52DCE">
      <w:pPr>
        <w:shd w:val="clear" w:color="auto" w:fill="FFFFFF"/>
        <w:tabs>
          <w:tab w:val="left" w:pos="567"/>
          <w:tab w:val="left" w:pos="8222"/>
        </w:tabs>
        <w:spacing w:after="0" w:line="240" w:lineRule="auto"/>
        <w:rPr>
          <w:rFonts w:ascii="Arial" w:hAnsi="Arial" w:cs="Arial"/>
          <w:sz w:val="24"/>
          <w:szCs w:val="24"/>
          <w:lang w:val="en-GB"/>
        </w:rPr>
      </w:pPr>
    </w:p>
    <w:p w:rsidR="00C142C9" w:rsidRPr="00D52DCE" w:rsidRDefault="00C142C9" w:rsidP="00D52DCE">
      <w:pPr>
        <w:spacing w:after="0" w:line="240" w:lineRule="auto"/>
        <w:rPr>
          <w:rFonts w:ascii="Arial" w:hAnsi="Arial" w:cs="Arial"/>
          <w:sz w:val="24"/>
          <w:szCs w:val="24"/>
        </w:rPr>
      </w:pPr>
      <w:r w:rsidRPr="00D52DCE">
        <w:rPr>
          <w:rFonts w:ascii="Arial" w:hAnsi="Arial" w:cs="Arial"/>
          <w:sz w:val="24"/>
          <w:szCs w:val="24"/>
          <w:u w:val="single"/>
        </w:rPr>
        <w:t>3.</w:t>
      </w:r>
      <w:r w:rsidRPr="00D52DCE">
        <w:rPr>
          <w:rFonts w:ascii="Arial" w:hAnsi="Arial" w:cs="Arial"/>
          <w:sz w:val="24"/>
          <w:szCs w:val="24"/>
          <w:u w:val="single"/>
        </w:rPr>
        <w:tab/>
        <w:t>Jaké jsou přímé důsledky nedostatku bytů?</w:t>
      </w:r>
    </w:p>
    <w:p w:rsidR="00C142C9" w:rsidRPr="00D52DCE" w:rsidRDefault="00C142C9" w:rsidP="00D52DCE">
      <w:pPr>
        <w:shd w:val="clear" w:color="auto" w:fill="FFFFFF"/>
        <w:tabs>
          <w:tab w:val="left" w:pos="567"/>
          <w:tab w:val="left" w:pos="1276"/>
          <w:tab w:val="left" w:pos="8789"/>
        </w:tabs>
        <w:spacing w:after="0" w:line="240" w:lineRule="auto"/>
        <w:ind w:left="567"/>
        <w:rPr>
          <w:rFonts w:ascii="Arial" w:hAnsi="Arial" w:cs="Arial"/>
          <w:sz w:val="24"/>
          <w:szCs w:val="24"/>
          <w:lang w:val="en-GB"/>
        </w:rPr>
      </w:pPr>
      <w:r w:rsidRPr="00D52DCE">
        <w:rPr>
          <w:rFonts w:ascii="Arial" w:hAnsi="Arial" w:cs="Arial"/>
          <w:sz w:val="24"/>
          <w:szCs w:val="24"/>
          <w:lang w:val="en-GB"/>
        </w:rPr>
        <w:t>1.</w:t>
      </w:r>
      <w:r w:rsidRPr="00D52DCE">
        <w:rPr>
          <w:rFonts w:ascii="Arial" w:hAnsi="Arial" w:cs="Arial"/>
          <w:sz w:val="24"/>
          <w:szCs w:val="24"/>
          <w:lang w:val="en-GB"/>
        </w:rPr>
        <w:tab/>
      </w:r>
      <w:proofErr w:type="spellStart"/>
      <w:r w:rsidRPr="00D52DCE">
        <w:rPr>
          <w:rFonts w:ascii="Arial" w:hAnsi="Arial" w:cs="Arial"/>
          <w:sz w:val="24"/>
          <w:szCs w:val="24"/>
          <w:lang w:val="en-GB"/>
        </w:rPr>
        <w:t>Domy</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jsou</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stále</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dražší</w:t>
      </w:r>
      <w:proofErr w:type="spellEnd"/>
      <w:r w:rsidRPr="00D52DCE">
        <w:rPr>
          <w:rFonts w:ascii="Arial" w:hAnsi="Arial" w:cs="Arial"/>
          <w:sz w:val="24"/>
          <w:szCs w:val="24"/>
          <w:lang w:val="en-GB"/>
        </w:rPr>
        <w:tab/>
        <w:t>2</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2.a.</w:t>
      </w:r>
      <w:r w:rsidRPr="00D52DCE">
        <w:rPr>
          <w:rFonts w:ascii="Arial" w:hAnsi="Arial" w:cs="Arial"/>
          <w:sz w:val="24"/>
          <w:szCs w:val="24"/>
          <w:lang w:val="en-GB"/>
        </w:rPr>
        <w:tab/>
      </w:r>
      <w:proofErr w:type="spellStart"/>
      <w:r w:rsidRPr="00D52DCE">
        <w:rPr>
          <w:rFonts w:ascii="Arial" w:hAnsi="Arial" w:cs="Arial"/>
          <w:sz w:val="24"/>
          <w:szCs w:val="24"/>
          <w:lang w:val="en-GB"/>
        </w:rPr>
        <w:t>Získat</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obytnou</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plochu</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koupí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domu</w:t>
      </w:r>
      <w:proofErr w:type="spellEnd"/>
      <w:r w:rsidRPr="00D52DCE">
        <w:rPr>
          <w:rFonts w:ascii="Arial" w:hAnsi="Arial" w:cs="Arial"/>
          <w:sz w:val="24"/>
          <w:szCs w:val="24"/>
          <w:lang w:val="en-GB"/>
        </w:rPr>
        <w:tab/>
        <w:t>4</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2.b.</w:t>
      </w:r>
      <w:r w:rsidRPr="00D52DCE">
        <w:rPr>
          <w:rFonts w:ascii="Arial" w:hAnsi="Arial" w:cs="Arial"/>
          <w:sz w:val="24"/>
          <w:szCs w:val="24"/>
          <w:lang w:val="en-GB"/>
        </w:rPr>
        <w:tab/>
        <w:t xml:space="preserve">pro </w:t>
      </w:r>
      <w:proofErr w:type="spellStart"/>
      <w:r w:rsidRPr="00D52DCE">
        <w:rPr>
          <w:rFonts w:ascii="Arial" w:hAnsi="Arial" w:cs="Arial"/>
          <w:sz w:val="24"/>
          <w:szCs w:val="24"/>
          <w:lang w:val="en-GB"/>
        </w:rPr>
        <w:t>velký</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počet</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zájemců</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nepřipadá</w:t>
      </w:r>
      <w:proofErr w:type="spellEnd"/>
      <w:r w:rsidRPr="00D52DCE">
        <w:rPr>
          <w:rFonts w:ascii="Arial" w:hAnsi="Arial" w:cs="Arial"/>
          <w:sz w:val="24"/>
          <w:szCs w:val="24"/>
          <w:lang w:val="en-GB"/>
        </w:rPr>
        <w:t xml:space="preserve"> v </w:t>
      </w:r>
      <w:proofErr w:type="spellStart"/>
      <w:r w:rsidRPr="00D52DCE">
        <w:rPr>
          <w:rFonts w:ascii="Arial" w:hAnsi="Arial" w:cs="Arial"/>
          <w:sz w:val="24"/>
          <w:szCs w:val="24"/>
          <w:lang w:val="en-GB"/>
        </w:rPr>
        <w:t>úvahu</w:t>
      </w:r>
      <w:proofErr w:type="spellEnd"/>
      <w:r w:rsidRPr="00D52DCE">
        <w:rPr>
          <w:rFonts w:ascii="Arial" w:hAnsi="Arial" w:cs="Arial"/>
          <w:sz w:val="24"/>
          <w:szCs w:val="24"/>
          <w:lang w:val="en-GB"/>
        </w:rPr>
        <w:tab/>
        <w:t>4</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3.a.</w:t>
      </w:r>
      <w:r w:rsidRPr="00D52DCE">
        <w:rPr>
          <w:rFonts w:ascii="Arial" w:hAnsi="Arial" w:cs="Arial"/>
          <w:sz w:val="24"/>
          <w:szCs w:val="24"/>
          <w:lang w:val="en-GB"/>
        </w:rPr>
        <w:tab/>
        <w:t xml:space="preserve">I </w:t>
      </w:r>
      <w:proofErr w:type="spellStart"/>
      <w:r w:rsidRPr="00D52DCE">
        <w:rPr>
          <w:rFonts w:ascii="Arial" w:hAnsi="Arial" w:cs="Arial"/>
          <w:sz w:val="24"/>
          <w:szCs w:val="24"/>
          <w:lang w:val="en-GB"/>
        </w:rPr>
        <w:t>nájemní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bydlení</w:t>
      </w:r>
      <w:proofErr w:type="spellEnd"/>
      <w:r w:rsidRPr="00D52DCE">
        <w:rPr>
          <w:rFonts w:ascii="Arial" w:hAnsi="Arial" w:cs="Arial"/>
          <w:sz w:val="24"/>
          <w:szCs w:val="24"/>
          <w:lang w:val="en-GB"/>
        </w:rPr>
        <w:t xml:space="preserve"> se </w:t>
      </w:r>
      <w:proofErr w:type="spellStart"/>
      <w:r w:rsidRPr="00D52DCE">
        <w:rPr>
          <w:rFonts w:ascii="Arial" w:hAnsi="Arial" w:cs="Arial"/>
          <w:sz w:val="24"/>
          <w:szCs w:val="24"/>
          <w:lang w:val="en-GB"/>
        </w:rPr>
        <w:t>stává</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příliš</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drahým</w:t>
      </w:r>
      <w:proofErr w:type="spellEnd"/>
      <w:r w:rsidRPr="00D52DCE">
        <w:rPr>
          <w:rFonts w:ascii="Arial" w:hAnsi="Arial" w:cs="Arial"/>
          <w:sz w:val="24"/>
          <w:szCs w:val="24"/>
          <w:lang w:val="en-GB"/>
        </w:rPr>
        <w:tab/>
        <w:t>4</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3.b.</w:t>
      </w:r>
      <w:r w:rsidRPr="00D52DCE">
        <w:rPr>
          <w:rFonts w:ascii="Arial" w:hAnsi="Arial" w:cs="Arial"/>
          <w:sz w:val="24"/>
          <w:szCs w:val="24"/>
          <w:lang w:val="en-GB"/>
        </w:rPr>
        <w:tab/>
        <w:t xml:space="preserve">pro </w:t>
      </w:r>
      <w:proofErr w:type="spellStart"/>
      <w:r w:rsidRPr="00D52DCE">
        <w:rPr>
          <w:rFonts w:ascii="Arial" w:hAnsi="Arial" w:cs="Arial"/>
          <w:sz w:val="24"/>
          <w:szCs w:val="24"/>
          <w:lang w:val="en-GB"/>
        </w:rPr>
        <w:t>mnohé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pracující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rodiny</w:t>
      </w:r>
      <w:proofErr w:type="spellEnd"/>
      <w:r w:rsidRPr="00D52DCE">
        <w:rPr>
          <w:rFonts w:ascii="Arial" w:hAnsi="Arial" w:cs="Arial"/>
          <w:sz w:val="24"/>
          <w:szCs w:val="24"/>
          <w:lang w:val="en-GB"/>
        </w:rPr>
        <w:tab/>
        <w:t>2</w:t>
      </w:r>
    </w:p>
    <w:p w:rsidR="00C142C9" w:rsidRPr="00D52DCE" w:rsidRDefault="00C142C9" w:rsidP="00D52DCE">
      <w:pPr>
        <w:shd w:val="clear" w:color="auto" w:fill="FFFFFF"/>
        <w:tabs>
          <w:tab w:val="left" w:pos="567"/>
          <w:tab w:val="left" w:pos="1276"/>
          <w:tab w:val="left" w:pos="8789"/>
        </w:tabs>
        <w:spacing w:after="0" w:line="240" w:lineRule="auto"/>
        <w:ind w:left="567"/>
        <w:rPr>
          <w:rFonts w:ascii="Arial" w:hAnsi="Arial" w:cs="Arial"/>
          <w:sz w:val="24"/>
          <w:szCs w:val="24"/>
          <w:lang w:val="en-GB"/>
        </w:rPr>
      </w:pPr>
      <w:r w:rsidRPr="00D52DCE">
        <w:rPr>
          <w:rFonts w:ascii="Arial" w:hAnsi="Arial" w:cs="Arial"/>
          <w:sz w:val="24"/>
          <w:szCs w:val="24"/>
        </w:rPr>
        <w:t>4.</w:t>
      </w:r>
      <w:r w:rsidRPr="00D52DCE">
        <w:rPr>
          <w:rFonts w:ascii="Arial" w:hAnsi="Arial" w:cs="Arial"/>
          <w:sz w:val="24"/>
          <w:szCs w:val="24"/>
        </w:rPr>
        <w:tab/>
        <w:t>Problém s bydlením se stává politickým tématem</w:t>
      </w:r>
      <w:r w:rsidRPr="00D52DCE">
        <w:rPr>
          <w:rFonts w:ascii="Arial" w:hAnsi="Arial" w:cs="Arial"/>
          <w:sz w:val="24"/>
          <w:szCs w:val="24"/>
          <w:lang w:val="en-GB"/>
        </w:rPr>
        <w:tab/>
        <w:t>4</w:t>
      </w:r>
    </w:p>
    <w:p w:rsidR="00C142C9" w:rsidRPr="00D52DCE" w:rsidRDefault="00C142C9" w:rsidP="00D52DCE">
      <w:pPr>
        <w:shd w:val="clear" w:color="auto" w:fill="FFFFFF"/>
        <w:tabs>
          <w:tab w:val="left" w:pos="567"/>
          <w:tab w:val="left" w:pos="8222"/>
        </w:tabs>
        <w:spacing w:after="0" w:line="240" w:lineRule="auto"/>
        <w:contextualSpacing/>
        <w:rPr>
          <w:rFonts w:ascii="Arial" w:hAnsi="Arial" w:cs="Arial"/>
          <w:sz w:val="24"/>
          <w:szCs w:val="24"/>
          <w:lang w:val="en-GB"/>
        </w:rPr>
      </w:pPr>
    </w:p>
    <w:p w:rsidR="00C142C9" w:rsidRPr="00D52DCE" w:rsidRDefault="00C142C9" w:rsidP="00D52DCE">
      <w:pPr>
        <w:spacing w:after="0" w:line="240" w:lineRule="auto"/>
        <w:rPr>
          <w:rFonts w:ascii="Arial" w:hAnsi="Arial" w:cs="Arial"/>
          <w:sz w:val="24"/>
          <w:szCs w:val="24"/>
        </w:rPr>
      </w:pPr>
      <w:r w:rsidRPr="00D52DCE">
        <w:rPr>
          <w:rFonts w:ascii="Arial" w:hAnsi="Arial" w:cs="Arial"/>
          <w:sz w:val="24"/>
          <w:szCs w:val="24"/>
          <w:u w:val="single"/>
        </w:rPr>
        <w:t>4.</w:t>
      </w:r>
      <w:r w:rsidRPr="00D52DCE">
        <w:rPr>
          <w:rFonts w:ascii="Arial" w:hAnsi="Arial" w:cs="Arial"/>
          <w:sz w:val="24"/>
          <w:szCs w:val="24"/>
          <w:u w:val="single"/>
        </w:rPr>
        <w:tab/>
        <w:t>Jaké jsou dlouhodobé důsledky nedostatku bytů?</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1.a.</w:t>
      </w:r>
      <w:r w:rsidRPr="00D52DCE">
        <w:rPr>
          <w:rFonts w:ascii="Arial" w:hAnsi="Arial" w:cs="Arial"/>
          <w:sz w:val="24"/>
          <w:szCs w:val="24"/>
          <w:lang w:val="en-GB"/>
        </w:rPr>
        <w:tab/>
      </w:r>
      <w:r w:rsidRPr="00D52DCE">
        <w:rPr>
          <w:rFonts w:ascii="Arial" w:hAnsi="Arial" w:cs="Arial"/>
          <w:sz w:val="24"/>
          <w:szCs w:val="24"/>
        </w:rPr>
        <w:t>Přístup k vlastnickému bydlení by se mohl stát výsadou hrstky lidí</w:t>
      </w:r>
      <w:r w:rsidRPr="00D52DCE">
        <w:rPr>
          <w:rFonts w:ascii="Arial" w:hAnsi="Arial" w:cs="Arial"/>
          <w:sz w:val="24"/>
          <w:szCs w:val="24"/>
          <w:lang w:val="en-GB"/>
        </w:rPr>
        <w:tab/>
        <w:t>4</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1.b.</w:t>
      </w:r>
      <w:r w:rsidRPr="00D52DCE">
        <w:rPr>
          <w:rFonts w:ascii="Arial" w:hAnsi="Arial" w:cs="Arial"/>
          <w:sz w:val="24"/>
          <w:szCs w:val="24"/>
          <w:lang w:val="en-GB"/>
        </w:rPr>
        <w:tab/>
      </w:r>
      <w:r w:rsidRPr="00D52DCE">
        <w:rPr>
          <w:rFonts w:ascii="Arial" w:hAnsi="Arial" w:cs="Arial"/>
          <w:sz w:val="24"/>
          <w:szCs w:val="24"/>
        </w:rPr>
        <w:t>vyznačovala sociální nerovností ve společnosti</w:t>
      </w:r>
      <w:r w:rsidRPr="00D52DCE">
        <w:rPr>
          <w:rFonts w:ascii="Arial" w:hAnsi="Arial" w:cs="Arial"/>
          <w:sz w:val="24"/>
          <w:szCs w:val="24"/>
          <w:lang w:val="en-GB"/>
        </w:rPr>
        <w:tab/>
        <w:t>2</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2.a.</w:t>
      </w:r>
      <w:r w:rsidRPr="00D52DCE">
        <w:rPr>
          <w:rFonts w:ascii="Arial" w:hAnsi="Arial" w:cs="Arial"/>
          <w:sz w:val="24"/>
          <w:szCs w:val="24"/>
          <w:lang w:val="en-GB"/>
        </w:rPr>
        <w:tab/>
      </w:r>
      <w:proofErr w:type="spellStart"/>
      <w:r w:rsidRPr="00D52DCE">
        <w:rPr>
          <w:rFonts w:ascii="Arial" w:hAnsi="Arial" w:cs="Arial"/>
          <w:sz w:val="24"/>
          <w:szCs w:val="24"/>
          <w:lang w:val="en-GB"/>
        </w:rPr>
        <w:t>Většina</w:t>
      </w:r>
      <w:proofErr w:type="spellEnd"/>
      <w:r w:rsidRPr="00D52DCE">
        <w:rPr>
          <w:rFonts w:ascii="Arial" w:hAnsi="Arial" w:cs="Arial"/>
          <w:sz w:val="24"/>
          <w:szCs w:val="24"/>
          <w:lang w:val="en-GB"/>
        </w:rPr>
        <w:t xml:space="preserve"> by </w:t>
      </w:r>
      <w:proofErr w:type="spellStart"/>
      <w:r w:rsidRPr="00D52DCE">
        <w:rPr>
          <w:rFonts w:ascii="Arial" w:hAnsi="Arial" w:cs="Arial"/>
          <w:sz w:val="24"/>
          <w:szCs w:val="24"/>
          <w:lang w:val="en-GB"/>
        </w:rPr>
        <w:t>platila</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drahé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nájemné</w:t>
      </w:r>
      <w:proofErr w:type="spellEnd"/>
      <w:r w:rsidRPr="00D52DCE">
        <w:rPr>
          <w:rFonts w:ascii="Arial" w:hAnsi="Arial" w:cs="Arial"/>
          <w:sz w:val="24"/>
          <w:szCs w:val="24"/>
          <w:lang w:val="en-GB"/>
        </w:rPr>
        <w:tab/>
        <w:t>2</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2.b.</w:t>
      </w:r>
      <w:r w:rsidRPr="00D52DCE">
        <w:rPr>
          <w:rFonts w:ascii="Arial" w:hAnsi="Arial" w:cs="Arial"/>
          <w:sz w:val="24"/>
          <w:szCs w:val="24"/>
          <w:lang w:val="en-GB"/>
        </w:rPr>
        <w:tab/>
      </w:r>
      <w:proofErr w:type="spellStart"/>
      <w:r w:rsidRPr="00D52DCE">
        <w:rPr>
          <w:rFonts w:ascii="Arial" w:hAnsi="Arial" w:cs="Arial"/>
          <w:sz w:val="24"/>
          <w:szCs w:val="24"/>
          <w:lang w:val="en-GB"/>
        </w:rPr>
        <w:t>Finanční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zátěž</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má</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vliv</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na</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kvalitu</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jejich</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života</w:t>
      </w:r>
      <w:proofErr w:type="spellEnd"/>
      <w:r w:rsidRPr="00D52DCE">
        <w:rPr>
          <w:rFonts w:ascii="Arial" w:hAnsi="Arial" w:cs="Arial"/>
          <w:sz w:val="24"/>
          <w:szCs w:val="24"/>
          <w:lang w:val="en-GB"/>
        </w:rPr>
        <w:tab/>
        <w:t>4</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2.c.</w:t>
      </w:r>
      <w:r w:rsidRPr="00D52DCE">
        <w:rPr>
          <w:rFonts w:ascii="Arial" w:hAnsi="Arial" w:cs="Arial"/>
          <w:sz w:val="24"/>
          <w:szCs w:val="24"/>
          <w:lang w:val="en-GB"/>
        </w:rPr>
        <w:tab/>
        <w:t xml:space="preserve">a </w:t>
      </w:r>
      <w:proofErr w:type="spellStart"/>
      <w:r w:rsidRPr="00D52DCE">
        <w:rPr>
          <w:rFonts w:ascii="Arial" w:hAnsi="Arial" w:cs="Arial"/>
          <w:sz w:val="24"/>
          <w:szCs w:val="24"/>
          <w:lang w:val="en-GB"/>
        </w:rPr>
        <w:t>brání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naspořit</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aby</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si</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mohli</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pořídit</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vlastní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bydlení</w:t>
      </w:r>
      <w:proofErr w:type="spellEnd"/>
      <w:r w:rsidRPr="00D52DCE">
        <w:rPr>
          <w:rFonts w:ascii="Arial" w:hAnsi="Arial" w:cs="Arial"/>
          <w:sz w:val="24"/>
          <w:szCs w:val="24"/>
          <w:lang w:val="en-GB"/>
        </w:rPr>
        <w:tab/>
        <w:t>2</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3.a.</w:t>
      </w:r>
      <w:r w:rsidRPr="00D52DCE">
        <w:rPr>
          <w:rFonts w:ascii="Arial" w:hAnsi="Arial" w:cs="Arial"/>
          <w:sz w:val="24"/>
          <w:szCs w:val="24"/>
          <w:lang w:val="en-GB"/>
        </w:rPr>
        <w:tab/>
      </w:r>
      <w:proofErr w:type="spellStart"/>
      <w:r w:rsidRPr="00D52DCE">
        <w:rPr>
          <w:rFonts w:ascii="Arial" w:hAnsi="Arial" w:cs="Arial"/>
          <w:sz w:val="24"/>
          <w:szCs w:val="24"/>
          <w:lang w:val="en-GB"/>
        </w:rPr>
        <w:t>Vysoké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náklady</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na</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bydlení</w:t>
      </w:r>
      <w:proofErr w:type="spellEnd"/>
      <w:r w:rsidRPr="00D52DCE">
        <w:rPr>
          <w:rFonts w:ascii="Arial" w:hAnsi="Arial" w:cs="Arial"/>
          <w:sz w:val="24"/>
          <w:szCs w:val="24"/>
          <w:lang w:val="en-GB"/>
        </w:rPr>
        <w:t xml:space="preserve"> a </w:t>
      </w:r>
      <w:proofErr w:type="spellStart"/>
      <w:r w:rsidRPr="00D52DCE">
        <w:rPr>
          <w:rFonts w:ascii="Arial" w:hAnsi="Arial" w:cs="Arial"/>
          <w:sz w:val="24"/>
          <w:szCs w:val="24"/>
          <w:lang w:val="en-GB"/>
        </w:rPr>
        <w:t>hypotéky</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snižují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spotřebitelské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výdaje</w:t>
      </w:r>
      <w:proofErr w:type="spellEnd"/>
      <w:r w:rsidRPr="00D52DCE">
        <w:rPr>
          <w:rFonts w:ascii="Arial" w:hAnsi="Arial" w:cs="Arial"/>
          <w:sz w:val="24"/>
          <w:szCs w:val="24"/>
          <w:lang w:val="en-GB"/>
        </w:rPr>
        <w:tab/>
        <w:t>4</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3.b.</w:t>
      </w:r>
      <w:r w:rsidRPr="00D52DCE">
        <w:rPr>
          <w:rFonts w:ascii="Arial" w:hAnsi="Arial" w:cs="Arial"/>
          <w:sz w:val="24"/>
          <w:szCs w:val="24"/>
          <w:lang w:val="en-GB"/>
        </w:rPr>
        <w:tab/>
      </w:r>
      <w:proofErr w:type="spellStart"/>
      <w:r w:rsidRPr="00D52DCE">
        <w:rPr>
          <w:rFonts w:ascii="Arial" w:hAnsi="Arial" w:cs="Arial"/>
          <w:sz w:val="24"/>
          <w:szCs w:val="24"/>
          <w:lang w:val="en-GB"/>
        </w:rPr>
        <w:t>nakonec</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ke</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zpomalení</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hospodářského</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růstu</w:t>
      </w:r>
      <w:proofErr w:type="spellEnd"/>
      <w:r w:rsidRPr="00D52DCE">
        <w:rPr>
          <w:rFonts w:ascii="Arial" w:hAnsi="Arial" w:cs="Arial"/>
          <w:sz w:val="24"/>
          <w:szCs w:val="24"/>
          <w:lang w:val="en-GB"/>
        </w:rPr>
        <w:t>.</w:t>
      </w:r>
      <w:r w:rsidRPr="00D52DCE">
        <w:rPr>
          <w:rFonts w:ascii="Arial" w:hAnsi="Arial" w:cs="Arial"/>
          <w:sz w:val="24"/>
          <w:szCs w:val="24"/>
          <w:lang w:val="en-GB"/>
        </w:rPr>
        <w:tab/>
        <w:t>2</w:t>
      </w:r>
    </w:p>
    <w:p w:rsidR="00C142C9" w:rsidRPr="00D52DCE" w:rsidRDefault="00C142C9" w:rsidP="00D52DCE">
      <w:pPr>
        <w:shd w:val="clear" w:color="auto" w:fill="FFFFFF"/>
        <w:tabs>
          <w:tab w:val="left" w:pos="567"/>
          <w:tab w:val="left" w:pos="8222"/>
        </w:tabs>
        <w:spacing w:after="0" w:line="240" w:lineRule="auto"/>
        <w:contextualSpacing/>
        <w:rPr>
          <w:rFonts w:ascii="Arial" w:hAnsi="Arial" w:cs="Arial"/>
          <w:sz w:val="24"/>
          <w:szCs w:val="24"/>
          <w:lang w:val="en-GB"/>
        </w:rPr>
      </w:pPr>
    </w:p>
    <w:p w:rsidR="00C142C9" w:rsidRPr="00D52DCE" w:rsidRDefault="00960727" w:rsidP="00D52DCE">
      <w:pPr>
        <w:spacing w:after="0" w:line="240" w:lineRule="auto"/>
        <w:rPr>
          <w:rFonts w:ascii="Arial" w:hAnsi="Arial" w:cs="Arial"/>
          <w:sz w:val="24"/>
          <w:szCs w:val="24"/>
        </w:rPr>
      </w:pPr>
      <w:r>
        <w:rPr>
          <w:rFonts w:ascii="Arial" w:hAnsi="Arial" w:cs="Arial"/>
          <w:sz w:val="24"/>
          <w:szCs w:val="24"/>
          <w:u w:val="single"/>
        </w:rPr>
        <w:t>5.</w:t>
      </w:r>
      <w:r>
        <w:rPr>
          <w:rFonts w:ascii="Arial" w:hAnsi="Arial" w:cs="Arial"/>
          <w:sz w:val="24"/>
          <w:szCs w:val="24"/>
          <w:u w:val="single"/>
        </w:rPr>
        <w:tab/>
      </w:r>
      <w:proofErr w:type="spellStart"/>
      <w:r>
        <w:rPr>
          <w:rFonts w:ascii="Arial" w:hAnsi="Arial" w:cs="Arial"/>
          <w:sz w:val="24"/>
          <w:szCs w:val="24"/>
          <w:u w:val="single"/>
        </w:rPr>
        <w:t>Řešení</w:t>
      </w:r>
      <w:proofErr w:type="spellEnd"/>
      <w:r>
        <w:rPr>
          <w:rFonts w:ascii="Arial" w:hAnsi="Arial" w:cs="Arial"/>
          <w:sz w:val="24"/>
          <w:szCs w:val="24"/>
          <w:u w:val="single"/>
        </w:rPr>
        <w:t xml:space="preserve"> </w:t>
      </w:r>
      <w:proofErr w:type="spellStart"/>
      <w:r>
        <w:rPr>
          <w:rFonts w:ascii="Arial" w:hAnsi="Arial" w:cs="Arial"/>
          <w:sz w:val="24"/>
          <w:szCs w:val="24"/>
          <w:u w:val="single"/>
        </w:rPr>
        <w:t>aktuálního</w:t>
      </w:r>
      <w:proofErr w:type="spellEnd"/>
      <w:r>
        <w:rPr>
          <w:rFonts w:ascii="Arial" w:hAnsi="Arial" w:cs="Arial"/>
          <w:sz w:val="24"/>
          <w:szCs w:val="24"/>
          <w:u w:val="single"/>
        </w:rPr>
        <w:t xml:space="preserve"> </w:t>
      </w:r>
      <w:proofErr w:type="spellStart"/>
      <w:r>
        <w:rPr>
          <w:rFonts w:ascii="Arial" w:hAnsi="Arial" w:cs="Arial"/>
          <w:sz w:val="24"/>
          <w:szCs w:val="24"/>
          <w:u w:val="single"/>
        </w:rPr>
        <w:t>problému</w:t>
      </w:r>
      <w:proofErr w:type="spellEnd"/>
      <w:r>
        <w:rPr>
          <w:rFonts w:ascii="Arial" w:hAnsi="Arial" w:cs="Arial"/>
          <w:sz w:val="24"/>
          <w:szCs w:val="24"/>
          <w:u w:val="single"/>
        </w:rPr>
        <w:t xml:space="preserve"> s </w:t>
      </w:r>
      <w:proofErr w:type="spellStart"/>
      <w:r w:rsidR="00C142C9" w:rsidRPr="00D52DCE">
        <w:rPr>
          <w:rFonts w:ascii="Arial" w:hAnsi="Arial" w:cs="Arial"/>
          <w:sz w:val="24"/>
          <w:szCs w:val="24"/>
          <w:u w:val="single"/>
        </w:rPr>
        <w:t>bydlením</w:t>
      </w:r>
      <w:proofErr w:type="spellEnd"/>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1.a.</w:t>
      </w:r>
      <w:r w:rsidRPr="00D52DCE">
        <w:rPr>
          <w:rFonts w:ascii="Arial" w:hAnsi="Arial" w:cs="Arial"/>
          <w:sz w:val="24"/>
          <w:szCs w:val="24"/>
          <w:lang w:val="en-GB"/>
        </w:rPr>
        <w:tab/>
      </w:r>
      <w:proofErr w:type="spellStart"/>
      <w:r w:rsidRPr="00D52DCE">
        <w:rPr>
          <w:rFonts w:ascii="Arial" w:hAnsi="Arial" w:cs="Arial"/>
          <w:sz w:val="24"/>
          <w:szCs w:val="24"/>
          <w:lang w:val="en-GB"/>
        </w:rPr>
        <w:t>Cenově</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dostupné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bydlení</w:t>
      </w:r>
      <w:proofErr w:type="spellEnd"/>
      <w:r w:rsidRPr="00D52DCE">
        <w:rPr>
          <w:rFonts w:ascii="Arial" w:hAnsi="Arial" w:cs="Arial"/>
          <w:sz w:val="24"/>
          <w:szCs w:val="24"/>
          <w:lang w:val="en-GB"/>
        </w:rPr>
        <w:t xml:space="preserve"> v </w:t>
      </w:r>
      <w:proofErr w:type="spellStart"/>
      <w:r w:rsidRPr="00D52DCE">
        <w:rPr>
          <w:rFonts w:ascii="Arial" w:hAnsi="Arial" w:cs="Arial"/>
          <w:sz w:val="24"/>
          <w:szCs w:val="24"/>
          <w:lang w:val="en-GB"/>
        </w:rPr>
        <w:t>dostatečném</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rozsahu</w:t>
      </w:r>
      <w:proofErr w:type="spellEnd"/>
      <w:r w:rsidRPr="00D52DCE">
        <w:rPr>
          <w:rFonts w:ascii="Arial" w:hAnsi="Arial" w:cs="Arial"/>
          <w:sz w:val="24"/>
          <w:szCs w:val="24"/>
          <w:lang w:val="en-GB"/>
        </w:rPr>
        <w:tab/>
        <w:t>2</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proofErr w:type="gramStart"/>
      <w:r w:rsidRPr="00D52DCE">
        <w:rPr>
          <w:rFonts w:ascii="Arial" w:hAnsi="Arial" w:cs="Arial"/>
          <w:sz w:val="24"/>
          <w:szCs w:val="24"/>
          <w:lang w:val="en-GB"/>
        </w:rPr>
        <w:t>1.b</w:t>
      </w:r>
      <w:proofErr w:type="gramEnd"/>
      <w:r w:rsidRPr="00D52DCE">
        <w:rPr>
          <w:rFonts w:ascii="Arial" w:hAnsi="Arial" w:cs="Arial"/>
          <w:sz w:val="24"/>
          <w:szCs w:val="24"/>
          <w:lang w:val="en-GB"/>
        </w:rPr>
        <w:t>.</w:t>
      </w:r>
      <w:r w:rsidRPr="00D52DCE">
        <w:rPr>
          <w:rFonts w:ascii="Arial" w:hAnsi="Arial" w:cs="Arial"/>
          <w:sz w:val="24"/>
          <w:szCs w:val="24"/>
          <w:lang w:val="en-GB"/>
        </w:rPr>
        <w:tab/>
      </w:r>
      <w:r w:rsidRPr="00D52DCE">
        <w:rPr>
          <w:rFonts w:ascii="Arial" w:hAnsi="Arial" w:cs="Arial"/>
          <w:sz w:val="24"/>
          <w:szCs w:val="24"/>
        </w:rPr>
        <w:t>pro městské obyvatelstvo s nízkými a středními příjmy</w:t>
      </w:r>
      <w:r w:rsidRPr="00D52DCE">
        <w:rPr>
          <w:rFonts w:ascii="Arial" w:hAnsi="Arial" w:cs="Arial"/>
          <w:sz w:val="24"/>
          <w:szCs w:val="24"/>
          <w:lang w:val="en-GB"/>
        </w:rPr>
        <w:tab/>
        <w:t>4</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2.a.</w:t>
      </w:r>
      <w:r w:rsidRPr="00D52DCE">
        <w:rPr>
          <w:rFonts w:ascii="Arial" w:hAnsi="Arial" w:cs="Arial"/>
          <w:sz w:val="24"/>
          <w:szCs w:val="24"/>
          <w:lang w:val="en-GB"/>
        </w:rPr>
        <w:tab/>
      </w:r>
      <w:proofErr w:type="spellStart"/>
      <w:r w:rsidRPr="00D52DCE">
        <w:rPr>
          <w:rFonts w:ascii="Arial" w:hAnsi="Arial" w:cs="Arial"/>
          <w:sz w:val="24"/>
          <w:szCs w:val="24"/>
          <w:lang w:val="en-GB"/>
        </w:rPr>
        <w:t>Příslušné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orgány</w:t>
      </w:r>
      <w:proofErr w:type="spellEnd"/>
      <w:r w:rsidRPr="00D52DCE">
        <w:rPr>
          <w:rFonts w:ascii="Arial" w:hAnsi="Arial" w:cs="Arial"/>
          <w:sz w:val="24"/>
          <w:szCs w:val="24"/>
          <w:lang w:val="en-GB"/>
        </w:rPr>
        <w:t xml:space="preserve"> by </w:t>
      </w:r>
      <w:proofErr w:type="spellStart"/>
      <w:r w:rsidRPr="00D52DCE">
        <w:rPr>
          <w:rFonts w:ascii="Arial" w:hAnsi="Arial" w:cs="Arial"/>
          <w:sz w:val="24"/>
          <w:szCs w:val="24"/>
          <w:lang w:val="en-GB"/>
        </w:rPr>
        <w:t>měly</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iniciovat</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výstavbu</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domů</w:t>
      </w:r>
      <w:proofErr w:type="spellEnd"/>
      <w:r w:rsidRPr="00D52DCE">
        <w:rPr>
          <w:rFonts w:ascii="Arial" w:hAnsi="Arial" w:cs="Arial"/>
          <w:sz w:val="24"/>
          <w:szCs w:val="24"/>
          <w:lang w:val="en-GB"/>
        </w:rPr>
        <w:t>.</w:t>
      </w:r>
      <w:r w:rsidRPr="00D52DCE">
        <w:rPr>
          <w:rFonts w:ascii="Arial" w:hAnsi="Arial" w:cs="Arial"/>
          <w:sz w:val="24"/>
          <w:szCs w:val="24"/>
          <w:lang w:val="en-GB"/>
        </w:rPr>
        <w:tab/>
        <w:t>2</w:t>
      </w:r>
    </w:p>
    <w:p w:rsidR="00C142C9" w:rsidRPr="00D52DCE" w:rsidRDefault="00C142C9" w:rsidP="00D52DCE">
      <w:pPr>
        <w:tabs>
          <w:tab w:val="left" w:pos="567"/>
          <w:tab w:val="left" w:pos="1276"/>
          <w:tab w:val="left" w:pos="8789"/>
        </w:tabs>
        <w:spacing w:after="0" w:line="240" w:lineRule="auto"/>
        <w:ind w:left="567"/>
        <w:rPr>
          <w:rFonts w:ascii="Arial" w:hAnsi="Arial" w:cs="Arial"/>
          <w:sz w:val="24"/>
          <w:szCs w:val="24"/>
        </w:rPr>
      </w:pPr>
      <w:r w:rsidRPr="00D52DCE">
        <w:rPr>
          <w:rFonts w:ascii="Arial" w:hAnsi="Arial" w:cs="Arial"/>
          <w:sz w:val="24"/>
          <w:szCs w:val="24"/>
        </w:rPr>
        <w:t>2</w:t>
      </w:r>
      <w:proofErr w:type="gramStart"/>
      <w:r w:rsidRPr="00D52DCE">
        <w:rPr>
          <w:rFonts w:ascii="Arial" w:hAnsi="Arial" w:cs="Arial"/>
          <w:sz w:val="24"/>
          <w:szCs w:val="24"/>
        </w:rPr>
        <w:t>.b</w:t>
      </w:r>
      <w:proofErr w:type="gramEnd"/>
      <w:r w:rsidRPr="00D52DCE">
        <w:rPr>
          <w:rFonts w:ascii="Arial" w:hAnsi="Arial" w:cs="Arial"/>
          <w:sz w:val="24"/>
          <w:szCs w:val="24"/>
        </w:rPr>
        <w:t>.</w:t>
      </w:r>
      <w:r w:rsidRPr="00D52DCE">
        <w:rPr>
          <w:rFonts w:ascii="Arial" w:hAnsi="Arial" w:cs="Arial"/>
          <w:sz w:val="24"/>
          <w:szCs w:val="24"/>
        </w:rPr>
        <w:tab/>
        <w:t xml:space="preserve">přidělovat stavební pozemky za přísných podmínek, </w:t>
      </w:r>
      <w:r w:rsidRPr="00D52DCE">
        <w:rPr>
          <w:rFonts w:ascii="Arial" w:hAnsi="Arial" w:cs="Arial"/>
          <w:sz w:val="24"/>
          <w:szCs w:val="24"/>
        </w:rPr>
        <w:tab/>
        <w:t>2</w:t>
      </w:r>
    </w:p>
    <w:p w:rsidR="00C142C9" w:rsidRPr="00D52DCE" w:rsidRDefault="00C142C9" w:rsidP="00D52DCE">
      <w:pPr>
        <w:tabs>
          <w:tab w:val="left" w:pos="567"/>
          <w:tab w:val="left" w:pos="1276"/>
          <w:tab w:val="left" w:pos="8789"/>
        </w:tabs>
        <w:spacing w:after="0" w:line="240" w:lineRule="auto"/>
        <w:ind w:left="567"/>
        <w:rPr>
          <w:rFonts w:ascii="Arial" w:hAnsi="Arial" w:cs="Arial"/>
          <w:sz w:val="24"/>
          <w:szCs w:val="24"/>
        </w:rPr>
      </w:pPr>
      <w:r w:rsidRPr="00D52DCE">
        <w:rPr>
          <w:rFonts w:ascii="Arial" w:hAnsi="Arial" w:cs="Arial"/>
          <w:sz w:val="24"/>
          <w:szCs w:val="24"/>
        </w:rPr>
        <w:t>2</w:t>
      </w:r>
      <w:proofErr w:type="gramStart"/>
      <w:r w:rsidRPr="00D52DCE">
        <w:rPr>
          <w:rFonts w:ascii="Arial" w:hAnsi="Arial" w:cs="Arial"/>
          <w:sz w:val="24"/>
          <w:szCs w:val="24"/>
        </w:rPr>
        <w:t>.c.</w:t>
      </w:r>
      <w:proofErr w:type="gramEnd"/>
      <w:r w:rsidRPr="00D52DCE">
        <w:rPr>
          <w:rFonts w:ascii="Arial" w:hAnsi="Arial" w:cs="Arial"/>
          <w:sz w:val="24"/>
          <w:szCs w:val="24"/>
        </w:rPr>
        <w:tab/>
        <w:t xml:space="preserve">podpora přestavby prázdných budov na obytné domy, </w:t>
      </w:r>
      <w:r w:rsidRPr="00D52DCE">
        <w:rPr>
          <w:rFonts w:ascii="Arial" w:hAnsi="Arial" w:cs="Arial"/>
          <w:sz w:val="24"/>
          <w:szCs w:val="24"/>
        </w:rPr>
        <w:tab/>
        <w:t>4</w:t>
      </w:r>
    </w:p>
    <w:p w:rsidR="00C142C9" w:rsidRPr="00D52DCE" w:rsidRDefault="00C142C9" w:rsidP="00D52DCE">
      <w:pPr>
        <w:tabs>
          <w:tab w:val="left" w:pos="567"/>
          <w:tab w:val="left" w:pos="1276"/>
          <w:tab w:val="left" w:pos="8789"/>
        </w:tabs>
        <w:spacing w:after="0" w:line="240" w:lineRule="auto"/>
        <w:ind w:left="567"/>
        <w:rPr>
          <w:rFonts w:ascii="Arial" w:hAnsi="Arial" w:cs="Arial"/>
          <w:sz w:val="24"/>
          <w:szCs w:val="24"/>
        </w:rPr>
      </w:pPr>
      <w:r w:rsidRPr="00D52DCE">
        <w:rPr>
          <w:rFonts w:ascii="Arial" w:hAnsi="Arial" w:cs="Arial"/>
          <w:sz w:val="24"/>
          <w:szCs w:val="24"/>
        </w:rPr>
        <w:t>2</w:t>
      </w:r>
      <w:proofErr w:type="gramStart"/>
      <w:r w:rsidRPr="00D52DCE">
        <w:rPr>
          <w:rFonts w:ascii="Arial" w:hAnsi="Arial" w:cs="Arial"/>
          <w:sz w:val="24"/>
          <w:szCs w:val="24"/>
        </w:rPr>
        <w:t>.d</w:t>
      </w:r>
      <w:proofErr w:type="gramEnd"/>
      <w:r w:rsidRPr="00D52DCE">
        <w:rPr>
          <w:rFonts w:ascii="Arial" w:hAnsi="Arial" w:cs="Arial"/>
          <w:sz w:val="24"/>
          <w:szCs w:val="24"/>
        </w:rPr>
        <w:t>.</w:t>
      </w:r>
      <w:r w:rsidRPr="00D52DCE">
        <w:rPr>
          <w:rFonts w:ascii="Arial" w:hAnsi="Arial" w:cs="Arial"/>
          <w:sz w:val="24"/>
          <w:szCs w:val="24"/>
        </w:rPr>
        <w:tab/>
        <w:t xml:space="preserve">pro nákup prvního bydlení nabídnout výhodné podmínky </w:t>
      </w:r>
      <w:r w:rsidRPr="00D52DCE">
        <w:rPr>
          <w:rFonts w:ascii="Arial" w:hAnsi="Arial" w:cs="Arial"/>
          <w:sz w:val="24"/>
          <w:szCs w:val="24"/>
        </w:rPr>
        <w:tab/>
        <w:t>2</w:t>
      </w:r>
    </w:p>
    <w:p w:rsidR="00C142C9" w:rsidRPr="00D52DCE" w:rsidRDefault="00C142C9" w:rsidP="00D52DCE">
      <w:pPr>
        <w:tabs>
          <w:tab w:val="left" w:pos="567"/>
          <w:tab w:val="left" w:pos="1276"/>
          <w:tab w:val="left" w:pos="8789"/>
        </w:tabs>
        <w:spacing w:after="0" w:line="240" w:lineRule="auto"/>
        <w:ind w:left="567"/>
        <w:rPr>
          <w:rFonts w:ascii="Arial" w:hAnsi="Arial" w:cs="Arial"/>
          <w:sz w:val="24"/>
          <w:szCs w:val="24"/>
        </w:rPr>
      </w:pPr>
      <w:r w:rsidRPr="00D52DCE">
        <w:rPr>
          <w:rFonts w:ascii="Arial" w:hAnsi="Arial" w:cs="Arial"/>
          <w:sz w:val="24"/>
          <w:szCs w:val="24"/>
        </w:rPr>
        <w:t>2</w:t>
      </w:r>
      <w:proofErr w:type="gramStart"/>
      <w:r w:rsidRPr="00D52DCE">
        <w:rPr>
          <w:rFonts w:ascii="Arial" w:hAnsi="Arial" w:cs="Arial"/>
          <w:sz w:val="24"/>
          <w:szCs w:val="24"/>
        </w:rPr>
        <w:t>.e</w:t>
      </w:r>
      <w:proofErr w:type="gramEnd"/>
      <w:r w:rsidRPr="00D52DCE">
        <w:rPr>
          <w:rFonts w:ascii="Arial" w:hAnsi="Arial" w:cs="Arial"/>
          <w:sz w:val="24"/>
          <w:szCs w:val="24"/>
        </w:rPr>
        <w:t>.</w:t>
      </w:r>
      <w:r w:rsidRPr="00D52DCE">
        <w:rPr>
          <w:rFonts w:ascii="Arial" w:hAnsi="Arial" w:cs="Arial"/>
          <w:sz w:val="24"/>
          <w:szCs w:val="24"/>
        </w:rPr>
        <w:tab/>
        <w:t>přijmout opatření ke kontrole nájemného.</w:t>
      </w:r>
      <w:r w:rsidRPr="00D52DCE">
        <w:rPr>
          <w:rFonts w:ascii="Arial" w:hAnsi="Arial" w:cs="Arial"/>
          <w:sz w:val="24"/>
          <w:szCs w:val="24"/>
        </w:rPr>
        <w:tab/>
        <w:t>2</w:t>
      </w:r>
    </w:p>
    <w:p w:rsidR="00C142C9" w:rsidRPr="00D52DCE" w:rsidRDefault="00C142C9" w:rsidP="00D52DCE">
      <w:pPr>
        <w:shd w:val="clear" w:color="auto" w:fill="FFFFFF"/>
        <w:tabs>
          <w:tab w:val="left" w:pos="567"/>
          <w:tab w:val="left" w:pos="1276"/>
          <w:tab w:val="left" w:pos="8789"/>
        </w:tabs>
        <w:spacing w:after="0" w:line="240" w:lineRule="auto"/>
        <w:ind w:left="567"/>
        <w:contextualSpacing/>
        <w:rPr>
          <w:rFonts w:ascii="Arial" w:hAnsi="Arial" w:cs="Arial"/>
          <w:sz w:val="24"/>
          <w:szCs w:val="24"/>
          <w:lang w:val="en-GB"/>
        </w:rPr>
      </w:pPr>
      <w:r w:rsidRPr="00D52DCE">
        <w:rPr>
          <w:rFonts w:ascii="Arial" w:hAnsi="Arial" w:cs="Arial"/>
          <w:sz w:val="24"/>
          <w:szCs w:val="24"/>
          <w:lang w:val="en-GB"/>
        </w:rPr>
        <w:t>3.a.</w:t>
      </w:r>
      <w:r w:rsidRPr="00D52DCE">
        <w:rPr>
          <w:rFonts w:ascii="Arial" w:hAnsi="Arial" w:cs="Arial"/>
          <w:sz w:val="24"/>
          <w:szCs w:val="24"/>
          <w:lang w:val="en-GB"/>
        </w:rPr>
        <w:tab/>
      </w:r>
      <w:proofErr w:type="spellStart"/>
      <w:r w:rsidRPr="00D52DCE">
        <w:rPr>
          <w:rFonts w:ascii="Arial" w:hAnsi="Arial" w:cs="Arial"/>
          <w:sz w:val="24"/>
          <w:szCs w:val="24"/>
          <w:lang w:val="en-GB"/>
        </w:rPr>
        <w:t>Stavebnictví</w:t>
      </w:r>
      <w:proofErr w:type="spellEnd"/>
      <w:r w:rsidRPr="00D52DCE">
        <w:rPr>
          <w:rFonts w:ascii="Arial" w:hAnsi="Arial" w:cs="Arial"/>
          <w:sz w:val="24"/>
          <w:szCs w:val="24"/>
          <w:lang w:val="en-GB"/>
        </w:rPr>
        <w:t xml:space="preserve"> by </w:t>
      </w:r>
      <w:proofErr w:type="spellStart"/>
      <w:r w:rsidRPr="00D52DCE">
        <w:rPr>
          <w:rFonts w:ascii="Arial" w:hAnsi="Arial" w:cs="Arial"/>
          <w:sz w:val="24"/>
          <w:szCs w:val="24"/>
          <w:lang w:val="en-GB"/>
        </w:rPr>
        <w:t>mělo</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přispět</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zvyšováním</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své</w:t>
      </w:r>
      <w:proofErr w:type="spellEnd"/>
      <w:r w:rsidRPr="00D52DCE">
        <w:rPr>
          <w:rFonts w:ascii="Arial" w:hAnsi="Arial" w:cs="Arial"/>
          <w:sz w:val="24"/>
          <w:szCs w:val="24"/>
          <w:lang w:val="en-GB"/>
        </w:rPr>
        <w:t xml:space="preserve"> </w:t>
      </w:r>
      <w:proofErr w:type="spellStart"/>
      <w:r w:rsidRPr="00D52DCE">
        <w:rPr>
          <w:rFonts w:ascii="Arial" w:hAnsi="Arial" w:cs="Arial"/>
          <w:sz w:val="24"/>
          <w:szCs w:val="24"/>
          <w:lang w:val="en-GB"/>
        </w:rPr>
        <w:t>produktivity</w:t>
      </w:r>
      <w:proofErr w:type="spellEnd"/>
      <w:r w:rsidRPr="00D52DCE">
        <w:rPr>
          <w:rFonts w:ascii="Arial" w:hAnsi="Arial" w:cs="Arial"/>
          <w:sz w:val="24"/>
          <w:szCs w:val="24"/>
          <w:lang w:val="en-GB"/>
        </w:rPr>
        <w:tab/>
        <w:t>4</w:t>
      </w:r>
    </w:p>
    <w:p w:rsidR="00C142C9" w:rsidRPr="00D52DCE" w:rsidRDefault="00C142C9" w:rsidP="00D52DCE">
      <w:pPr>
        <w:tabs>
          <w:tab w:val="left" w:pos="567"/>
          <w:tab w:val="left" w:pos="1276"/>
          <w:tab w:val="left" w:pos="8789"/>
        </w:tabs>
        <w:spacing w:after="0" w:line="240" w:lineRule="auto"/>
        <w:ind w:left="567"/>
        <w:rPr>
          <w:rFonts w:ascii="Arial" w:hAnsi="Arial" w:cs="Arial"/>
          <w:sz w:val="24"/>
          <w:szCs w:val="24"/>
        </w:rPr>
      </w:pPr>
      <w:r w:rsidRPr="00D52DCE">
        <w:rPr>
          <w:rFonts w:ascii="Arial" w:hAnsi="Arial" w:cs="Arial"/>
          <w:sz w:val="24"/>
          <w:szCs w:val="24"/>
        </w:rPr>
        <w:t>3</w:t>
      </w:r>
      <w:proofErr w:type="gramStart"/>
      <w:r w:rsidRPr="00D52DCE">
        <w:rPr>
          <w:rFonts w:ascii="Arial" w:hAnsi="Arial" w:cs="Arial"/>
          <w:sz w:val="24"/>
          <w:szCs w:val="24"/>
        </w:rPr>
        <w:t>.b</w:t>
      </w:r>
      <w:proofErr w:type="gramEnd"/>
      <w:r w:rsidRPr="00D52DCE">
        <w:rPr>
          <w:rFonts w:ascii="Arial" w:hAnsi="Arial" w:cs="Arial"/>
          <w:sz w:val="24"/>
          <w:szCs w:val="24"/>
        </w:rPr>
        <w:t>.</w:t>
      </w:r>
      <w:r w:rsidRPr="00D52DCE">
        <w:rPr>
          <w:rFonts w:ascii="Arial" w:hAnsi="Arial" w:cs="Arial"/>
          <w:sz w:val="24"/>
          <w:szCs w:val="24"/>
        </w:rPr>
        <w:tab/>
        <w:t>a zlevněním stavebních procesů.</w:t>
      </w:r>
      <w:r w:rsidRPr="00D52DCE">
        <w:rPr>
          <w:rFonts w:ascii="Arial" w:hAnsi="Arial" w:cs="Arial"/>
          <w:sz w:val="24"/>
          <w:szCs w:val="24"/>
        </w:rPr>
        <w:tab/>
        <w:t>2</w:t>
      </w:r>
    </w:p>
    <w:p w:rsidR="007B707E" w:rsidRPr="00D52DCE" w:rsidRDefault="00C142C9" w:rsidP="00D52DCE">
      <w:pPr>
        <w:shd w:val="clear" w:color="auto" w:fill="FFFFFF"/>
        <w:spacing w:after="0" w:line="240" w:lineRule="auto"/>
        <w:contextualSpacing/>
        <w:jc w:val="center"/>
        <w:rPr>
          <w:rFonts w:ascii="Arial" w:hAnsi="Arial" w:cs="Arial"/>
          <w:sz w:val="24"/>
          <w:szCs w:val="24"/>
        </w:rPr>
      </w:pPr>
      <w:r w:rsidRPr="00D52DCE">
        <w:rPr>
          <w:rFonts w:ascii="Arial" w:hAnsi="Arial" w:cs="Arial"/>
          <w:sz w:val="24"/>
          <w:szCs w:val="24"/>
          <w:lang w:val="en-GB"/>
        </w:rPr>
        <w:t>___</w:t>
      </w:r>
    </w:p>
    <w:sectPr w:rsidR="007B707E" w:rsidRPr="00D52DCE" w:rsidSect="00D52DC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等线">
    <w:altName w:val="SimSun"/>
    <w:panose1 w:val="00000000000000000000"/>
    <w:charset w:val="86"/>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等线 Light">
    <w:altName w:val="SimSun"/>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917A2"/>
    <w:multiLevelType w:val="hybridMultilevel"/>
    <w:tmpl w:val="2EB67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6A6CB9"/>
    <w:multiLevelType w:val="hybridMultilevel"/>
    <w:tmpl w:val="709E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C7A5215"/>
    <w:multiLevelType w:val="hybridMultilevel"/>
    <w:tmpl w:val="AD6ED2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512E2A"/>
    <w:multiLevelType w:val="hybridMultilevel"/>
    <w:tmpl w:val="F2683848"/>
    <w:lvl w:ilvl="0" w:tplc="8C94A74C">
      <w:start w:val="1"/>
      <w:numFmt w:val="decimal"/>
      <w:lvlText w:val="%1."/>
      <w:lvlJc w:val="left"/>
      <w:pPr>
        <w:ind w:left="720" w:hanging="360"/>
      </w:pPr>
      <w:rPr>
        <w:rFonts w:asciiTheme="minorHAnsi" w:hAnsi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6AE24D8"/>
    <w:multiLevelType w:val="hybridMultilevel"/>
    <w:tmpl w:val="DDD4B26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D773C20"/>
    <w:multiLevelType w:val="hybridMultilevel"/>
    <w:tmpl w:val="12F23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C6"/>
    <w:rsid w:val="00155FF7"/>
    <w:rsid w:val="00293F32"/>
    <w:rsid w:val="002F7CC6"/>
    <w:rsid w:val="003E215B"/>
    <w:rsid w:val="007B707E"/>
    <w:rsid w:val="007F4C29"/>
    <w:rsid w:val="00862DC9"/>
    <w:rsid w:val="009166A3"/>
    <w:rsid w:val="00940C40"/>
    <w:rsid w:val="00960727"/>
    <w:rsid w:val="00983CEA"/>
    <w:rsid w:val="00C10DAA"/>
    <w:rsid w:val="00C142C9"/>
    <w:rsid w:val="00C30FE3"/>
    <w:rsid w:val="00C40283"/>
    <w:rsid w:val="00D52DCE"/>
    <w:rsid w:val="00DF20FE"/>
    <w:rsid w:val="00FD1D77"/>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930FE-FA50-4FEC-A2D7-65929F1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7CC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2F7CC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C142C9"/>
    <w:pPr>
      <w:ind w:left="720"/>
      <w:contextualSpacing/>
    </w:pPr>
    <w:rPr>
      <w:rFonts w:eastAsiaTheme="minorEastAsia"/>
      <w:lang w:val="cs-CZ" w:eastAsia="zh-CN"/>
    </w:rPr>
  </w:style>
  <w:style w:type="character" w:styleId="Kiemels2">
    <w:name w:val="Strong"/>
    <w:basedOn w:val="Bekezdsalapbettpusa"/>
    <w:uiPriority w:val="22"/>
    <w:qFormat/>
    <w:rsid w:val="00C142C9"/>
    <w:rPr>
      <w:b/>
      <w:bCs/>
    </w:rPr>
  </w:style>
  <w:style w:type="character" w:styleId="Kiemels">
    <w:name w:val="Emphasis"/>
    <w:basedOn w:val="Bekezdsalapbettpusa"/>
    <w:uiPriority w:val="20"/>
    <w:qFormat/>
    <w:rsid w:val="00C14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8087</Characters>
  <Application>Microsoft Office Word</Application>
  <DocSecurity>0</DocSecurity>
  <Lines>67</Lines>
  <Paragraphs>18</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Windows-felhasználó</cp:lastModifiedBy>
  <cp:revision>2</cp:revision>
  <dcterms:created xsi:type="dcterms:W3CDTF">2022-06-06T08:35:00Z</dcterms:created>
  <dcterms:modified xsi:type="dcterms:W3CDTF">2022-06-06T08:35:00Z</dcterms:modified>
</cp:coreProperties>
</file>